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C50BE" w14:textId="2C7C0D6E" w:rsidR="00625892" w:rsidRPr="0023459C" w:rsidRDefault="00625892" w:rsidP="00625892">
      <w:pPr>
        <w:jc w:val="center"/>
        <w:rPr>
          <w:rFonts w:ascii="Georgia" w:hAnsi="Georgia"/>
          <w:b/>
          <w:bCs/>
        </w:rPr>
      </w:pPr>
      <w:r w:rsidRPr="0023459C">
        <w:rPr>
          <w:rFonts w:ascii="Georgia" w:hAnsi="Georgia"/>
          <w:b/>
          <w:bCs/>
        </w:rPr>
        <w:t>Incarnation Family Worship</w:t>
      </w:r>
    </w:p>
    <w:p w14:paraId="2E1C0822" w14:textId="32475DE3" w:rsidR="00625892" w:rsidRDefault="00625892" w:rsidP="00625892">
      <w:pPr>
        <w:jc w:val="center"/>
        <w:rPr>
          <w:rFonts w:ascii="Georgia" w:hAnsi="Georgia"/>
          <w:b/>
          <w:bCs/>
        </w:rPr>
      </w:pPr>
      <w:r w:rsidRPr="0023459C">
        <w:rPr>
          <w:rFonts w:ascii="Georgia" w:hAnsi="Georgia"/>
          <w:b/>
          <w:bCs/>
        </w:rPr>
        <w:t xml:space="preserve">March </w:t>
      </w:r>
      <w:r w:rsidR="00613169">
        <w:rPr>
          <w:rFonts w:ascii="Georgia" w:hAnsi="Georgia"/>
          <w:b/>
          <w:bCs/>
        </w:rPr>
        <w:t>29</w:t>
      </w:r>
      <w:r w:rsidRPr="0023459C">
        <w:rPr>
          <w:rFonts w:ascii="Georgia" w:hAnsi="Georgia"/>
          <w:b/>
          <w:bCs/>
        </w:rPr>
        <w:t>, 2020</w:t>
      </w:r>
    </w:p>
    <w:p w14:paraId="44B933D9" w14:textId="77777777" w:rsidR="005B2B69" w:rsidRPr="0023459C" w:rsidRDefault="005B2B69" w:rsidP="00625892">
      <w:pPr>
        <w:jc w:val="center"/>
        <w:rPr>
          <w:rFonts w:ascii="Georgia" w:hAnsi="Georgia"/>
          <w:b/>
          <w:bCs/>
        </w:rPr>
      </w:pPr>
    </w:p>
    <w:p w14:paraId="0E8C0828" w14:textId="0D68D52E" w:rsidR="005B2B69" w:rsidRPr="00F53CF7" w:rsidRDefault="005B2B69" w:rsidP="005B2B69">
      <w:pPr>
        <w:ind w:left="-630" w:right="-630"/>
        <w:rPr>
          <w:rFonts w:ascii="Georgia" w:hAnsi="Georgia"/>
          <w:b/>
          <w:bCs/>
        </w:rPr>
      </w:pPr>
      <w:r w:rsidRPr="00F53CF7">
        <w:rPr>
          <w:rFonts w:ascii="Georgia" w:hAnsi="Georgia" w:cs="Arial"/>
          <w:color w:val="222222"/>
          <w:shd w:val="clear" w:color="auto" w:fill="FFFFFF"/>
        </w:rPr>
        <w:t>Welcome to worship this Sunday morning! We are saddened that we cannot yet gather as the body of Christ to share together in Word and Sacrament, but we are thankful that we can, through social media, worship separately together.  You are invited to follow the worship bulletin designed for family use. </w:t>
      </w:r>
      <w:r w:rsidR="00613169" w:rsidRPr="00F53CF7">
        <w:rPr>
          <w:rFonts w:ascii="Georgia" w:hAnsi="Georgia" w:cs="Arial"/>
          <w:color w:val="222222"/>
          <w:shd w:val="clear" w:color="auto" w:fill="FFFFFF"/>
        </w:rPr>
        <w:t xml:space="preserve"> </w:t>
      </w:r>
      <w:r w:rsidRPr="00F53CF7">
        <w:rPr>
          <w:rFonts w:ascii="Georgia" w:hAnsi="Georgia" w:cs="Arial"/>
          <w:color w:val="222222"/>
          <w:shd w:val="clear" w:color="auto" w:fill="FFFFFF"/>
        </w:rPr>
        <w:t xml:space="preserve">You are invited to find a way to make your offering to God and send it to the church office so that the ministry of Incarnation may continue. Additionally, </w:t>
      </w:r>
      <w:r w:rsidR="00654361" w:rsidRPr="00F53CF7">
        <w:rPr>
          <w:rFonts w:ascii="Georgia" w:hAnsi="Georgia" w:cs="Arial"/>
          <w:color w:val="222222"/>
          <w:shd w:val="clear" w:color="auto" w:fill="FFFFFF"/>
        </w:rPr>
        <w:t>t</w:t>
      </w:r>
      <w:r w:rsidRPr="00F53CF7">
        <w:rPr>
          <w:rFonts w:ascii="Georgia" w:hAnsi="Georgia" w:cs="Arial"/>
          <w:color w:val="222222"/>
          <w:shd w:val="clear" w:color="auto" w:fill="FFFFFF"/>
        </w:rPr>
        <w:t>here are some reflection questions for you as a family to discuss following worship</w:t>
      </w:r>
      <w:r w:rsidR="00DE21B7">
        <w:rPr>
          <w:rFonts w:ascii="Georgia" w:hAnsi="Georgia" w:cs="Arial"/>
          <w:color w:val="222222"/>
          <w:shd w:val="clear" w:color="auto" w:fill="FFFFFF"/>
        </w:rPr>
        <w:t>, a</w:t>
      </w:r>
      <w:r w:rsidRPr="00F53CF7">
        <w:rPr>
          <w:rFonts w:ascii="Georgia" w:hAnsi="Georgia" w:cs="Arial"/>
          <w:color w:val="222222"/>
          <w:shd w:val="clear" w:color="auto" w:fill="FFFFFF"/>
        </w:rPr>
        <w:t>nd I’m sure Patrick would encourage you to sing a hymn or two.</w:t>
      </w:r>
    </w:p>
    <w:p w14:paraId="7C8E56DC" w14:textId="77777777" w:rsidR="005B2B69" w:rsidRDefault="005B2B69" w:rsidP="00C778EE">
      <w:pPr>
        <w:ind w:left="-630"/>
        <w:rPr>
          <w:rFonts w:ascii="Georgia" w:hAnsi="Georgia"/>
          <w:b/>
          <w:bCs/>
        </w:rPr>
      </w:pPr>
    </w:p>
    <w:p w14:paraId="4098594D" w14:textId="2D219643" w:rsidR="00625892" w:rsidRPr="00D84BA3" w:rsidRDefault="00625892" w:rsidP="00C778EE">
      <w:pPr>
        <w:ind w:left="-630"/>
        <w:rPr>
          <w:rFonts w:ascii="Georgia" w:hAnsi="Georgia"/>
        </w:rPr>
      </w:pPr>
      <w:r w:rsidRPr="00D84BA3">
        <w:rPr>
          <w:rFonts w:ascii="Georgia" w:hAnsi="Georgia"/>
          <w:b/>
          <w:bCs/>
        </w:rPr>
        <w:t>GREETING</w:t>
      </w:r>
      <w:r w:rsidRPr="00D84BA3">
        <w:rPr>
          <w:rFonts w:ascii="Georgia" w:hAnsi="Georgia"/>
        </w:rPr>
        <w:t xml:space="preserve"> </w:t>
      </w:r>
    </w:p>
    <w:p w14:paraId="09DB3240" w14:textId="5BE290BF" w:rsidR="00625892" w:rsidRPr="00D84BA3" w:rsidRDefault="00625892" w:rsidP="00625892">
      <w:pPr>
        <w:rPr>
          <w:rFonts w:ascii="Georgia" w:hAnsi="Georgia"/>
        </w:rPr>
      </w:pPr>
      <w:r w:rsidRPr="00D84BA3">
        <w:rPr>
          <w:rFonts w:ascii="Georgia" w:hAnsi="Georgia"/>
        </w:rPr>
        <w:t>L:  We gather in the name of the Father</w:t>
      </w:r>
      <w:r w:rsidR="006D5D98" w:rsidRPr="00D84BA3">
        <w:rPr>
          <w:rFonts w:ascii="Georgia" w:hAnsi="Georgia"/>
        </w:rPr>
        <w:t xml:space="preserve">, </w:t>
      </w:r>
      <w:r w:rsidRPr="00D84BA3">
        <w:rPr>
          <w:rFonts w:ascii="Georgia" w:hAnsi="Georgia"/>
        </w:rPr>
        <w:t xml:space="preserve"> and of the </w:t>
      </w:r>
      <w:r w:rsidR="006D5D98" w:rsidRPr="00D84BA3">
        <w:rPr>
          <w:rFonts w:ascii="Georgia" w:hAnsi="Georgia"/>
        </w:rPr>
        <w:t xml:space="preserve">+ </w:t>
      </w:r>
      <w:r w:rsidRPr="00D84BA3">
        <w:rPr>
          <w:rFonts w:ascii="Georgia" w:hAnsi="Georgia"/>
        </w:rPr>
        <w:t>Son and of the Holy Spirit.</w:t>
      </w:r>
    </w:p>
    <w:p w14:paraId="67DE70CB" w14:textId="4C4429AB" w:rsidR="00625892" w:rsidRPr="00D84BA3" w:rsidRDefault="00625892" w:rsidP="00625892">
      <w:pPr>
        <w:rPr>
          <w:rFonts w:ascii="Georgia" w:hAnsi="Georgia"/>
          <w:b/>
          <w:bCs/>
        </w:rPr>
      </w:pPr>
      <w:r w:rsidRPr="00C56DEE">
        <w:rPr>
          <w:rFonts w:ascii="Georgia" w:hAnsi="Georgia"/>
          <w:b/>
          <w:bCs/>
        </w:rPr>
        <w:t>F:</w:t>
      </w:r>
      <w:r w:rsidRPr="00D84BA3">
        <w:rPr>
          <w:rFonts w:ascii="Georgia" w:hAnsi="Georgia"/>
          <w:b/>
          <w:bCs/>
        </w:rPr>
        <w:t xml:space="preserve">  Amen.</w:t>
      </w:r>
    </w:p>
    <w:p w14:paraId="324AE539" w14:textId="46E5C769" w:rsidR="00625892" w:rsidRPr="00D84BA3" w:rsidRDefault="00625892" w:rsidP="00625892">
      <w:pPr>
        <w:rPr>
          <w:rFonts w:ascii="Georgia" w:hAnsi="Georgia"/>
        </w:rPr>
      </w:pPr>
    </w:p>
    <w:p w14:paraId="24B7021A" w14:textId="075D2ED7" w:rsidR="00625892" w:rsidRPr="00D84BA3" w:rsidRDefault="00625892" w:rsidP="00446664">
      <w:pPr>
        <w:ind w:left="-630"/>
        <w:rPr>
          <w:rFonts w:ascii="Georgia" w:hAnsi="Georgia"/>
          <w:b/>
          <w:bCs/>
        </w:rPr>
      </w:pPr>
      <w:r w:rsidRPr="00D84BA3">
        <w:rPr>
          <w:rFonts w:ascii="Georgia" w:hAnsi="Georgia"/>
          <w:b/>
          <w:bCs/>
        </w:rPr>
        <w:t>PRAYER OF THE DAY</w:t>
      </w:r>
    </w:p>
    <w:p w14:paraId="5F2CA01F" w14:textId="77777777" w:rsidR="00F43E13" w:rsidRPr="00F43E13" w:rsidRDefault="006D5D98" w:rsidP="00F43E13">
      <w:pPr>
        <w:shd w:val="clear" w:color="auto" w:fill="FFFFFF"/>
        <w:rPr>
          <w:rFonts w:ascii="Georgia" w:eastAsia="Times New Roman" w:hAnsi="Georgia" w:cs="Times New Roman"/>
        </w:rPr>
      </w:pPr>
      <w:r w:rsidRPr="00C56DEE">
        <w:rPr>
          <w:rFonts w:ascii="Georgia" w:hAnsi="Georgia"/>
        </w:rPr>
        <w:t>L:</w:t>
      </w:r>
      <w:r w:rsidRPr="00D84BA3">
        <w:rPr>
          <w:rFonts w:ascii="Georgia" w:hAnsi="Georgia"/>
          <w:b/>
          <w:bCs/>
        </w:rPr>
        <w:t xml:space="preserve">  </w:t>
      </w:r>
      <w:r w:rsidR="00F43E13" w:rsidRPr="00F43E13">
        <w:rPr>
          <w:rFonts w:ascii="Georgia" w:eastAsia="Times New Roman" w:hAnsi="Georgia" w:cs="Times New Roman"/>
        </w:rPr>
        <w:t>Almighty God, your Son came into the world to free us all from sin and death. Breathe upon us the power of your Spirit, that we may be raised to new life in Christ and serve you in righteousness all our days, through Jesus Christ, our Savior and Lord, who lives and reigns with you and the Holy Spirit, one God, now and forever.</w:t>
      </w:r>
    </w:p>
    <w:p w14:paraId="4E07B128" w14:textId="77777777" w:rsidR="00F43E13" w:rsidRPr="00F43E13" w:rsidRDefault="00F43E13" w:rsidP="00F43E13">
      <w:pPr>
        <w:shd w:val="clear" w:color="auto" w:fill="FFFFFF"/>
        <w:rPr>
          <w:rFonts w:ascii="Georgia" w:eastAsia="Times New Roman" w:hAnsi="Georgia" w:cs="Times New Roman"/>
        </w:rPr>
      </w:pPr>
      <w:r w:rsidRPr="00F43E13">
        <w:rPr>
          <w:rFonts w:ascii="Georgia" w:eastAsia="Times New Roman" w:hAnsi="Georgia" w:cs="Times New Roman"/>
          <w:b/>
          <w:bCs/>
        </w:rPr>
        <w:t>Amen.</w:t>
      </w:r>
    </w:p>
    <w:p w14:paraId="5102193F" w14:textId="588F78C0" w:rsidR="00625892" w:rsidRDefault="00625892" w:rsidP="00625892">
      <w:pPr>
        <w:rPr>
          <w:b/>
          <w:bCs/>
          <w:color w:val="000000" w:themeColor="text1"/>
        </w:rPr>
      </w:pPr>
    </w:p>
    <w:p w14:paraId="1318490D" w14:textId="01237F16" w:rsidR="00625892" w:rsidRPr="00C778EE" w:rsidRDefault="00625892" w:rsidP="0069462F">
      <w:pPr>
        <w:ind w:left="-630"/>
        <w:rPr>
          <w:rFonts w:ascii="Georgia" w:hAnsi="Georgia"/>
          <w:b/>
          <w:bCs/>
          <w:color w:val="000000" w:themeColor="text1"/>
        </w:rPr>
      </w:pPr>
      <w:r w:rsidRPr="00C778EE">
        <w:rPr>
          <w:rFonts w:ascii="Georgia" w:hAnsi="Georgia"/>
          <w:b/>
          <w:bCs/>
          <w:color w:val="000000" w:themeColor="text1"/>
        </w:rPr>
        <w:t>READINGS</w:t>
      </w:r>
    </w:p>
    <w:p w14:paraId="3CCE04D9" w14:textId="77777777" w:rsidR="0069462F" w:rsidRPr="0069462F" w:rsidRDefault="00C778EE" w:rsidP="0069462F">
      <w:pPr>
        <w:pStyle w:val="Heading3"/>
        <w:shd w:val="clear" w:color="auto" w:fill="FFFFFF"/>
        <w:spacing w:before="0"/>
        <w:rPr>
          <w:rFonts w:ascii="Georgia" w:eastAsia="Times New Roman" w:hAnsi="Georgia" w:cs="Times New Roman"/>
          <w:b/>
          <w:bCs/>
          <w:color w:val="3F3F3F"/>
        </w:rPr>
      </w:pPr>
      <w:r w:rsidRPr="00CC41A3">
        <w:rPr>
          <w:rFonts w:ascii="Georgia" w:eastAsia="Times New Roman" w:hAnsi="Georgia" w:cs="Times New Roman"/>
          <w:b/>
          <w:bCs/>
          <w:color w:val="auto"/>
        </w:rPr>
        <w:t xml:space="preserve">First Reading: </w:t>
      </w:r>
      <w:r w:rsidR="0069462F" w:rsidRPr="0069462F">
        <w:rPr>
          <w:rFonts w:ascii="Georgia" w:eastAsia="Times New Roman" w:hAnsi="Georgia" w:cs="Times New Roman"/>
          <w:color w:val="3F3F3F"/>
        </w:rPr>
        <w:t>Ezekiel 37:1-14</w:t>
      </w:r>
    </w:p>
    <w:p w14:paraId="46381A89" w14:textId="2DFF2307" w:rsidR="00C778EE" w:rsidRPr="0069462F" w:rsidRDefault="0069462F" w:rsidP="0069462F">
      <w:pPr>
        <w:shd w:val="clear" w:color="auto" w:fill="FFFFFF"/>
        <w:rPr>
          <w:rFonts w:ascii="Georgia" w:eastAsia="Times New Roman" w:hAnsi="Georgia" w:cs="Times New Roman"/>
          <w:color w:val="222222"/>
        </w:rPr>
      </w:pPr>
      <w:r w:rsidRPr="0069462F">
        <w:rPr>
          <w:rFonts w:ascii="Georgia" w:eastAsia="Times New Roman" w:hAnsi="Georgia" w:cs="Times New Roman"/>
          <w:color w:val="808080"/>
          <w:vertAlign w:val="superscript"/>
        </w:rPr>
        <w:t>1</w:t>
      </w:r>
      <w:r w:rsidRPr="0069462F">
        <w:rPr>
          <w:rFonts w:ascii="Georgia" w:eastAsia="Times New Roman" w:hAnsi="Georgia" w:cs="Times New Roman"/>
          <w:color w:val="222222"/>
        </w:rPr>
        <w:t>The hand of the </w:t>
      </w:r>
      <w:r w:rsidRPr="0069462F">
        <w:rPr>
          <w:rFonts w:ascii="Georgia" w:eastAsia="Times New Roman" w:hAnsi="Georgia" w:cs="Times New Roman"/>
          <w:smallCaps/>
          <w:color w:val="222222"/>
        </w:rPr>
        <w:t>Lord</w:t>
      </w:r>
      <w:r w:rsidRPr="0069462F">
        <w:rPr>
          <w:rFonts w:ascii="Georgia" w:eastAsia="Times New Roman" w:hAnsi="Georgia" w:cs="Times New Roman"/>
          <w:color w:val="222222"/>
        </w:rPr>
        <w:t> came upon me, and he brought me out by the spirit of the </w:t>
      </w:r>
      <w:r w:rsidRPr="0069462F">
        <w:rPr>
          <w:rFonts w:ascii="Georgia" w:eastAsia="Times New Roman" w:hAnsi="Georgia" w:cs="Times New Roman"/>
          <w:smallCaps/>
          <w:color w:val="222222"/>
        </w:rPr>
        <w:t>Lord</w:t>
      </w:r>
      <w:r w:rsidRPr="0069462F">
        <w:rPr>
          <w:rFonts w:ascii="Georgia" w:eastAsia="Times New Roman" w:hAnsi="Georgia" w:cs="Times New Roman"/>
          <w:color w:val="222222"/>
        </w:rPr>
        <w:t> and set me down in the middle of a valley; it was full of bones. </w:t>
      </w:r>
      <w:r w:rsidRPr="0069462F">
        <w:rPr>
          <w:rFonts w:ascii="Georgia" w:eastAsia="Times New Roman" w:hAnsi="Georgia" w:cs="Times New Roman"/>
          <w:color w:val="808080"/>
          <w:vertAlign w:val="superscript"/>
        </w:rPr>
        <w:t>2</w:t>
      </w:r>
      <w:r w:rsidRPr="0069462F">
        <w:rPr>
          <w:rFonts w:ascii="Georgia" w:eastAsia="Times New Roman" w:hAnsi="Georgia" w:cs="Times New Roman"/>
          <w:color w:val="222222"/>
        </w:rPr>
        <w:t>He led me all around them; there were very many lying in the valley, and they were very dry. </w:t>
      </w:r>
      <w:r w:rsidRPr="0069462F">
        <w:rPr>
          <w:rFonts w:ascii="Georgia" w:eastAsia="Times New Roman" w:hAnsi="Georgia" w:cs="Times New Roman"/>
          <w:color w:val="808080"/>
          <w:vertAlign w:val="superscript"/>
        </w:rPr>
        <w:t>3</w:t>
      </w:r>
      <w:r w:rsidRPr="0069462F">
        <w:rPr>
          <w:rFonts w:ascii="Georgia" w:eastAsia="Times New Roman" w:hAnsi="Georgia" w:cs="Times New Roman"/>
          <w:color w:val="222222"/>
        </w:rPr>
        <w:t>He said to me, “Mortal, can these bones live?” I answered, “O Lord </w:t>
      </w:r>
      <w:r w:rsidRPr="0069462F">
        <w:rPr>
          <w:rFonts w:ascii="Georgia" w:eastAsia="Times New Roman" w:hAnsi="Georgia" w:cs="Times New Roman"/>
          <w:smallCaps/>
          <w:color w:val="222222"/>
        </w:rPr>
        <w:t>God</w:t>
      </w:r>
      <w:r w:rsidRPr="0069462F">
        <w:rPr>
          <w:rFonts w:ascii="Georgia" w:eastAsia="Times New Roman" w:hAnsi="Georgia" w:cs="Times New Roman"/>
          <w:color w:val="222222"/>
        </w:rPr>
        <w:t>, you know.” </w:t>
      </w:r>
      <w:r w:rsidRPr="0069462F">
        <w:rPr>
          <w:rFonts w:ascii="Georgia" w:eastAsia="Times New Roman" w:hAnsi="Georgia" w:cs="Times New Roman"/>
          <w:color w:val="808080"/>
          <w:vertAlign w:val="superscript"/>
        </w:rPr>
        <w:t>4</w:t>
      </w:r>
      <w:r w:rsidRPr="0069462F">
        <w:rPr>
          <w:rFonts w:ascii="Georgia" w:eastAsia="Times New Roman" w:hAnsi="Georgia" w:cs="Times New Roman"/>
          <w:color w:val="222222"/>
        </w:rPr>
        <w:t>Then he said to me, “Prophesy to these bones, and say to them: O dry bones, hear the word of the </w:t>
      </w:r>
      <w:r w:rsidRPr="0069462F">
        <w:rPr>
          <w:rFonts w:ascii="Georgia" w:eastAsia="Times New Roman" w:hAnsi="Georgia" w:cs="Times New Roman"/>
          <w:smallCaps/>
          <w:color w:val="222222"/>
        </w:rPr>
        <w:t>Lord</w:t>
      </w:r>
      <w:r w:rsidRPr="0069462F">
        <w:rPr>
          <w:rFonts w:ascii="Georgia" w:eastAsia="Times New Roman" w:hAnsi="Georgia" w:cs="Times New Roman"/>
          <w:color w:val="222222"/>
        </w:rPr>
        <w:t>. </w:t>
      </w:r>
      <w:r w:rsidRPr="0069462F">
        <w:rPr>
          <w:rFonts w:ascii="Georgia" w:eastAsia="Times New Roman" w:hAnsi="Georgia" w:cs="Times New Roman"/>
          <w:color w:val="808080"/>
          <w:vertAlign w:val="superscript"/>
        </w:rPr>
        <w:t>5</w:t>
      </w:r>
      <w:r w:rsidRPr="0069462F">
        <w:rPr>
          <w:rFonts w:ascii="Georgia" w:eastAsia="Times New Roman" w:hAnsi="Georgia" w:cs="Times New Roman"/>
          <w:color w:val="222222"/>
        </w:rPr>
        <w:t>Thus says the Lord </w:t>
      </w:r>
      <w:r w:rsidRPr="0069462F">
        <w:rPr>
          <w:rFonts w:ascii="Georgia" w:eastAsia="Times New Roman" w:hAnsi="Georgia" w:cs="Times New Roman"/>
          <w:smallCaps/>
          <w:color w:val="222222"/>
        </w:rPr>
        <w:t>God</w:t>
      </w:r>
      <w:r w:rsidRPr="0069462F">
        <w:rPr>
          <w:rFonts w:ascii="Georgia" w:eastAsia="Times New Roman" w:hAnsi="Georgia" w:cs="Times New Roman"/>
          <w:color w:val="222222"/>
        </w:rPr>
        <w:t> to these bones: I will cause breath to enter you, and you shall live. </w:t>
      </w:r>
      <w:r w:rsidRPr="0069462F">
        <w:rPr>
          <w:rFonts w:ascii="Georgia" w:eastAsia="Times New Roman" w:hAnsi="Georgia" w:cs="Times New Roman"/>
          <w:color w:val="808080"/>
          <w:vertAlign w:val="superscript"/>
        </w:rPr>
        <w:t>6</w:t>
      </w:r>
      <w:r w:rsidRPr="0069462F">
        <w:rPr>
          <w:rFonts w:ascii="Georgia" w:eastAsia="Times New Roman" w:hAnsi="Georgia" w:cs="Times New Roman"/>
          <w:color w:val="222222"/>
        </w:rPr>
        <w:t>I will lay sinews on you, and will cause flesh to come upon you, and cover you with skin, and put breath in you, and you shall live; and you shall know that I am the </w:t>
      </w:r>
      <w:r w:rsidRPr="0069462F">
        <w:rPr>
          <w:rFonts w:ascii="Georgia" w:eastAsia="Times New Roman" w:hAnsi="Georgia" w:cs="Times New Roman"/>
          <w:smallCaps/>
          <w:color w:val="222222"/>
        </w:rPr>
        <w:t>Lord</w:t>
      </w:r>
      <w:r w:rsidRPr="0069462F">
        <w:rPr>
          <w:rFonts w:ascii="Georgia" w:eastAsia="Times New Roman" w:hAnsi="Georgia" w:cs="Times New Roman"/>
          <w:color w:val="222222"/>
        </w:rPr>
        <w:t>.”</w:t>
      </w:r>
      <w:r w:rsidRPr="0069462F">
        <w:rPr>
          <w:rFonts w:ascii="Georgia" w:eastAsia="Times New Roman" w:hAnsi="Georgia" w:cs="Times New Roman"/>
          <w:color w:val="222222"/>
        </w:rPr>
        <w:br/>
      </w:r>
      <w:r w:rsidRPr="0069462F">
        <w:rPr>
          <w:rFonts w:ascii="Georgia" w:eastAsia="Times New Roman" w:hAnsi="Georgia" w:cs="Times New Roman"/>
          <w:color w:val="222222"/>
        </w:rPr>
        <w:t> </w:t>
      </w:r>
      <w:r w:rsidRPr="0069462F">
        <w:rPr>
          <w:rFonts w:ascii="Georgia" w:eastAsia="Times New Roman" w:hAnsi="Georgia" w:cs="Times New Roman"/>
          <w:color w:val="222222"/>
        </w:rPr>
        <w:t> </w:t>
      </w:r>
      <w:r w:rsidRPr="0069462F">
        <w:rPr>
          <w:rFonts w:ascii="Georgia" w:eastAsia="Times New Roman" w:hAnsi="Georgia" w:cs="Times New Roman"/>
          <w:color w:val="808080"/>
          <w:vertAlign w:val="superscript"/>
        </w:rPr>
        <w:t>7</w:t>
      </w:r>
      <w:r w:rsidRPr="0069462F">
        <w:rPr>
          <w:rFonts w:ascii="Georgia" w:eastAsia="Times New Roman" w:hAnsi="Georgia" w:cs="Times New Roman"/>
          <w:color w:val="222222"/>
        </w:rPr>
        <w:t>So I prophesied as I had been commanded; and as I prophesied, suddenly there was a noise, a rattling, and the bones came together, bone to its bone. </w:t>
      </w:r>
      <w:r w:rsidRPr="0069462F">
        <w:rPr>
          <w:rFonts w:ascii="Georgia" w:eastAsia="Times New Roman" w:hAnsi="Georgia" w:cs="Times New Roman"/>
          <w:color w:val="808080"/>
          <w:vertAlign w:val="superscript"/>
        </w:rPr>
        <w:t>8</w:t>
      </w:r>
      <w:r w:rsidRPr="0069462F">
        <w:rPr>
          <w:rFonts w:ascii="Georgia" w:eastAsia="Times New Roman" w:hAnsi="Georgia" w:cs="Times New Roman"/>
          <w:color w:val="222222"/>
        </w:rPr>
        <w:t>I looked, and there were sinews on them, and flesh had come upon them, and skin had covered them; but there was no breath in them. </w:t>
      </w:r>
      <w:r w:rsidRPr="0069462F">
        <w:rPr>
          <w:rFonts w:ascii="Georgia" w:eastAsia="Times New Roman" w:hAnsi="Georgia" w:cs="Times New Roman"/>
          <w:color w:val="808080"/>
          <w:vertAlign w:val="superscript"/>
        </w:rPr>
        <w:t>9</w:t>
      </w:r>
      <w:r w:rsidRPr="0069462F">
        <w:rPr>
          <w:rFonts w:ascii="Georgia" w:eastAsia="Times New Roman" w:hAnsi="Georgia" w:cs="Times New Roman"/>
          <w:color w:val="222222"/>
        </w:rPr>
        <w:t>Then he said to me, “Prophesy to the breath, prophesy, mortal, and say to the breath: Thus says the Lord </w:t>
      </w:r>
      <w:r w:rsidRPr="0069462F">
        <w:rPr>
          <w:rFonts w:ascii="Georgia" w:eastAsia="Times New Roman" w:hAnsi="Georgia" w:cs="Times New Roman"/>
          <w:smallCaps/>
          <w:color w:val="222222"/>
        </w:rPr>
        <w:t>God</w:t>
      </w:r>
      <w:r w:rsidRPr="0069462F">
        <w:rPr>
          <w:rFonts w:ascii="Georgia" w:eastAsia="Times New Roman" w:hAnsi="Georgia" w:cs="Times New Roman"/>
          <w:color w:val="222222"/>
        </w:rPr>
        <w:t>: Come from the four winds, O breath, and breathe upon these slain, that they may live.” </w:t>
      </w:r>
      <w:r w:rsidRPr="0069462F">
        <w:rPr>
          <w:rFonts w:ascii="Georgia" w:eastAsia="Times New Roman" w:hAnsi="Georgia" w:cs="Times New Roman"/>
          <w:color w:val="808080"/>
          <w:vertAlign w:val="superscript"/>
        </w:rPr>
        <w:t>10</w:t>
      </w:r>
      <w:r w:rsidRPr="0069462F">
        <w:rPr>
          <w:rFonts w:ascii="Georgia" w:eastAsia="Times New Roman" w:hAnsi="Georgia" w:cs="Times New Roman"/>
          <w:color w:val="222222"/>
        </w:rPr>
        <w:t>I prophesied as he commanded me, and the breath came into them, and they lived, and stood on their feet, a vast multitude.</w:t>
      </w:r>
      <w:r w:rsidRPr="0069462F">
        <w:rPr>
          <w:rFonts w:ascii="Georgia" w:eastAsia="Times New Roman" w:hAnsi="Georgia" w:cs="Times New Roman"/>
          <w:color w:val="222222"/>
        </w:rPr>
        <w:br/>
      </w:r>
      <w:r w:rsidRPr="0069462F">
        <w:rPr>
          <w:rFonts w:ascii="Georgia" w:eastAsia="Times New Roman" w:hAnsi="Georgia" w:cs="Times New Roman"/>
          <w:color w:val="222222"/>
        </w:rPr>
        <w:t> </w:t>
      </w:r>
      <w:r w:rsidRPr="0069462F">
        <w:rPr>
          <w:rFonts w:ascii="Georgia" w:eastAsia="Times New Roman" w:hAnsi="Georgia" w:cs="Times New Roman"/>
          <w:color w:val="222222"/>
        </w:rPr>
        <w:t> </w:t>
      </w:r>
      <w:r w:rsidRPr="0069462F">
        <w:rPr>
          <w:rFonts w:ascii="Georgia" w:eastAsia="Times New Roman" w:hAnsi="Georgia" w:cs="Times New Roman"/>
          <w:color w:val="808080"/>
          <w:vertAlign w:val="superscript"/>
        </w:rPr>
        <w:t>11</w:t>
      </w:r>
      <w:r w:rsidRPr="0069462F">
        <w:rPr>
          <w:rFonts w:ascii="Georgia" w:eastAsia="Times New Roman" w:hAnsi="Georgia" w:cs="Times New Roman"/>
          <w:color w:val="222222"/>
        </w:rPr>
        <w:t>Then he said to me, “Mortal, these bones are the whole house of Israel. They say, ‘Our bones are dried up, and our hope is lost; we are cut off completely.’ </w:t>
      </w:r>
      <w:r w:rsidRPr="0069462F">
        <w:rPr>
          <w:rFonts w:ascii="Georgia" w:eastAsia="Times New Roman" w:hAnsi="Georgia" w:cs="Times New Roman"/>
          <w:color w:val="808080"/>
          <w:vertAlign w:val="superscript"/>
        </w:rPr>
        <w:t>12</w:t>
      </w:r>
      <w:r w:rsidRPr="0069462F">
        <w:rPr>
          <w:rFonts w:ascii="Georgia" w:eastAsia="Times New Roman" w:hAnsi="Georgia" w:cs="Times New Roman"/>
          <w:color w:val="222222"/>
        </w:rPr>
        <w:t>Therefore prophesy, and say to them, Thus says the Lord </w:t>
      </w:r>
      <w:r w:rsidRPr="0069462F">
        <w:rPr>
          <w:rFonts w:ascii="Georgia" w:eastAsia="Times New Roman" w:hAnsi="Georgia" w:cs="Times New Roman"/>
          <w:smallCaps/>
          <w:color w:val="222222"/>
        </w:rPr>
        <w:t>God</w:t>
      </w:r>
      <w:r w:rsidRPr="0069462F">
        <w:rPr>
          <w:rFonts w:ascii="Georgia" w:eastAsia="Times New Roman" w:hAnsi="Georgia" w:cs="Times New Roman"/>
          <w:color w:val="222222"/>
        </w:rPr>
        <w:t>: I am going to open your graves, and bring you up from your graves, O my people; and I will bring you back to the land of Israel. </w:t>
      </w:r>
      <w:r w:rsidRPr="0069462F">
        <w:rPr>
          <w:rFonts w:ascii="Georgia" w:eastAsia="Times New Roman" w:hAnsi="Georgia" w:cs="Times New Roman"/>
          <w:color w:val="808080"/>
          <w:vertAlign w:val="superscript"/>
        </w:rPr>
        <w:t>13</w:t>
      </w:r>
      <w:r w:rsidRPr="0069462F">
        <w:rPr>
          <w:rFonts w:ascii="Georgia" w:eastAsia="Times New Roman" w:hAnsi="Georgia" w:cs="Times New Roman"/>
          <w:color w:val="222222"/>
        </w:rPr>
        <w:t>And you shall know that I am the </w:t>
      </w:r>
      <w:r w:rsidRPr="0069462F">
        <w:rPr>
          <w:rFonts w:ascii="Georgia" w:eastAsia="Times New Roman" w:hAnsi="Georgia" w:cs="Times New Roman"/>
          <w:smallCaps/>
          <w:color w:val="222222"/>
        </w:rPr>
        <w:t>Lord</w:t>
      </w:r>
      <w:r w:rsidRPr="0069462F">
        <w:rPr>
          <w:rFonts w:ascii="Georgia" w:eastAsia="Times New Roman" w:hAnsi="Georgia" w:cs="Times New Roman"/>
          <w:color w:val="222222"/>
        </w:rPr>
        <w:t>, when I open your graves, and bring you up from your graves, O my people. </w:t>
      </w:r>
      <w:r w:rsidRPr="0069462F">
        <w:rPr>
          <w:rFonts w:ascii="Georgia" w:eastAsia="Times New Roman" w:hAnsi="Georgia" w:cs="Times New Roman"/>
          <w:color w:val="808080"/>
          <w:vertAlign w:val="superscript"/>
        </w:rPr>
        <w:t>14</w:t>
      </w:r>
      <w:r w:rsidRPr="0069462F">
        <w:rPr>
          <w:rFonts w:ascii="Georgia" w:eastAsia="Times New Roman" w:hAnsi="Georgia" w:cs="Times New Roman"/>
          <w:color w:val="222222"/>
        </w:rPr>
        <w:t>I will put my spirit within you, and you shall live, and I will place you on your own soil; then you shall know that I, the </w:t>
      </w:r>
      <w:r w:rsidRPr="0069462F">
        <w:rPr>
          <w:rFonts w:ascii="Georgia" w:eastAsia="Times New Roman" w:hAnsi="Georgia" w:cs="Times New Roman"/>
          <w:smallCaps/>
          <w:color w:val="222222"/>
        </w:rPr>
        <w:t>Lord</w:t>
      </w:r>
      <w:r w:rsidRPr="0069462F">
        <w:rPr>
          <w:rFonts w:ascii="Georgia" w:eastAsia="Times New Roman" w:hAnsi="Georgia" w:cs="Times New Roman"/>
          <w:color w:val="222222"/>
        </w:rPr>
        <w:t>, have spoken and will act, says the </w:t>
      </w:r>
      <w:r w:rsidRPr="0069462F">
        <w:rPr>
          <w:rFonts w:ascii="Georgia" w:eastAsia="Times New Roman" w:hAnsi="Georgia" w:cs="Times New Roman"/>
          <w:smallCaps/>
          <w:color w:val="222222"/>
        </w:rPr>
        <w:t>Lord</w:t>
      </w:r>
      <w:r w:rsidRPr="0069462F">
        <w:rPr>
          <w:rFonts w:ascii="Georgia" w:eastAsia="Times New Roman" w:hAnsi="Georgia" w:cs="Times New Roman"/>
          <w:color w:val="222222"/>
        </w:rPr>
        <w:t>.”</w:t>
      </w:r>
    </w:p>
    <w:p w14:paraId="25F07F25" w14:textId="64DCAA5E" w:rsidR="00C56DEE" w:rsidRPr="00C56DEE" w:rsidRDefault="00C56DEE" w:rsidP="00446664">
      <w:pPr>
        <w:shd w:val="clear" w:color="auto" w:fill="FFFFFF"/>
        <w:ind w:right="-810"/>
        <w:rPr>
          <w:rFonts w:ascii="Georgia" w:eastAsia="Times New Roman" w:hAnsi="Georgia" w:cs="Times New Roman"/>
        </w:rPr>
      </w:pPr>
      <w:r>
        <w:rPr>
          <w:rFonts w:ascii="Georgia" w:eastAsia="Times New Roman" w:hAnsi="Georgia" w:cs="Times New Roman"/>
          <w:b/>
          <w:bCs/>
        </w:rPr>
        <w:t xml:space="preserve">                                                                                       </w:t>
      </w:r>
      <w:r w:rsidRPr="00C56DEE">
        <w:rPr>
          <w:rFonts w:ascii="Georgia" w:eastAsia="Times New Roman" w:hAnsi="Georgia" w:cs="Times New Roman"/>
        </w:rPr>
        <w:t xml:space="preserve">The Word of the Lord. </w:t>
      </w:r>
      <w:r w:rsidRPr="00C56DEE">
        <w:rPr>
          <w:rFonts w:ascii="Georgia" w:eastAsia="Times New Roman" w:hAnsi="Georgia" w:cs="Times New Roman"/>
          <w:b/>
          <w:bCs/>
        </w:rPr>
        <w:t>Thanks be to God.</w:t>
      </w:r>
    </w:p>
    <w:p w14:paraId="230D9332" w14:textId="77777777" w:rsidR="00C56DEE" w:rsidRDefault="00C56DEE" w:rsidP="00446664">
      <w:pPr>
        <w:shd w:val="clear" w:color="auto" w:fill="FFFFFF"/>
        <w:ind w:right="-810"/>
        <w:rPr>
          <w:rFonts w:ascii="Georgia" w:eastAsia="Times New Roman" w:hAnsi="Georgia" w:cs="Times New Roman"/>
        </w:rPr>
      </w:pPr>
    </w:p>
    <w:p w14:paraId="621392EE" w14:textId="77777777" w:rsidR="00EC2910" w:rsidRDefault="00EC2910" w:rsidP="00C56DEE">
      <w:pPr>
        <w:shd w:val="clear" w:color="auto" w:fill="FFFFFF"/>
        <w:ind w:left="-360"/>
        <w:outlineLvl w:val="2"/>
        <w:rPr>
          <w:rFonts w:ascii="Georgia" w:eastAsia="Times New Roman" w:hAnsi="Georgia" w:cs="Times New Roman"/>
          <w:b/>
          <w:bCs/>
        </w:rPr>
      </w:pPr>
    </w:p>
    <w:p w14:paraId="5A280711" w14:textId="275B353D" w:rsidR="00C27849" w:rsidRPr="00C27849" w:rsidRDefault="00C27849" w:rsidP="00CC41A3">
      <w:pPr>
        <w:pStyle w:val="Heading3"/>
        <w:shd w:val="clear" w:color="auto" w:fill="FFFFFF"/>
        <w:spacing w:before="0"/>
        <w:rPr>
          <w:rFonts w:ascii="Georgia" w:eastAsia="Times New Roman" w:hAnsi="Georgia" w:cs="Times New Roman"/>
          <w:b/>
          <w:bCs/>
          <w:color w:val="3F3F3F"/>
        </w:rPr>
      </w:pPr>
      <w:r w:rsidRPr="00C27849">
        <w:rPr>
          <w:rFonts w:ascii="Georgia" w:eastAsia="Times New Roman" w:hAnsi="Georgia" w:cs="Times New Roman"/>
          <w:b/>
          <w:bCs/>
          <w:color w:val="3F3F3F"/>
        </w:rPr>
        <w:lastRenderedPageBreak/>
        <w:t>Psalm 130</w:t>
      </w:r>
    </w:p>
    <w:p w14:paraId="4CA3F476" w14:textId="4D019BAF" w:rsidR="00C27849" w:rsidRPr="00C27849" w:rsidRDefault="00C27849" w:rsidP="00CC41A3">
      <w:pPr>
        <w:shd w:val="clear" w:color="auto" w:fill="FFFFFF"/>
        <w:ind w:right="-720"/>
        <w:rPr>
          <w:rFonts w:ascii="Georgia" w:eastAsia="Times New Roman" w:hAnsi="Georgia" w:cs="Times New Roman"/>
          <w:color w:val="222222"/>
        </w:rPr>
      </w:pPr>
      <w:r w:rsidRPr="00C27849">
        <w:rPr>
          <w:rFonts w:ascii="Georgia" w:eastAsia="Times New Roman" w:hAnsi="Georgia" w:cs="Times New Roman"/>
          <w:color w:val="222222"/>
        </w:rPr>
        <w:t> </w:t>
      </w:r>
      <w:r w:rsidRPr="00C27849">
        <w:rPr>
          <w:rFonts w:ascii="Georgia" w:eastAsia="Times New Roman" w:hAnsi="Georgia" w:cs="Times New Roman"/>
          <w:color w:val="808080"/>
          <w:vertAlign w:val="superscript"/>
        </w:rPr>
        <w:t>1</w:t>
      </w:r>
      <w:r w:rsidRPr="00C27849">
        <w:rPr>
          <w:rFonts w:ascii="Georgia" w:eastAsia="Times New Roman" w:hAnsi="Georgia" w:cs="Times New Roman"/>
          <w:color w:val="222222"/>
        </w:rPr>
        <w:t>Out of the depths</w:t>
      </w:r>
      <w:r w:rsidRPr="00C27849">
        <w:rPr>
          <w:rFonts w:ascii="Georgia" w:eastAsia="Times New Roman" w:hAnsi="Georgia" w:cs="Times New Roman"/>
          <w:color w:val="222222"/>
        </w:rPr>
        <w:br/>
      </w:r>
      <w:r w:rsidRPr="00C27849">
        <w:rPr>
          <w:rFonts w:ascii="Georgia" w:eastAsia="Times New Roman" w:hAnsi="Georgia" w:cs="Times New Roman"/>
          <w:color w:val="222222"/>
        </w:rPr>
        <w:t> </w:t>
      </w:r>
      <w:r w:rsidRPr="00C27849">
        <w:rPr>
          <w:rFonts w:ascii="Georgia" w:eastAsia="Times New Roman" w:hAnsi="Georgia" w:cs="Times New Roman"/>
          <w:color w:val="222222"/>
        </w:rPr>
        <w:t> </w:t>
      </w:r>
      <w:r w:rsidRPr="00C27849">
        <w:rPr>
          <w:rFonts w:ascii="Georgia" w:eastAsia="Times New Roman" w:hAnsi="Georgia" w:cs="Times New Roman"/>
          <w:color w:val="222222"/>
        </w:rPr>
        <w:t>I cry to you, O </w:t>
      </w:r>
      <w:r w:rsidRPr="00C27849">
        <w:rPr>
          <w:rFonts w:ascii="Georgia" w:eastAsia="Times New Roman" w:hAnsi="Georgia" w:cs="Times New Roman"/>
          <w:smallCaps/>
          <w:color w:val="222222"/>
        </w:rPr>
        <w:t>Lord</w:t>
      </w:r>
      <w:r w:rsidRPr="00C27849">
        <w:rPr>
          <w:rFonts w:ascii="Georgia" w:eastAsia="Times New Roman" w:hAnsi="Georgia" w:cs="Times New Roman"/>
          <w:color w:val="222222"/>
        </w:rPr>
        <w:t>;</w:t>
      </w:r>
      <w:r w:rsidRPr="00C27849">
        <w:rPr>
          <w:rFonts w:ascii="Georgia" w:eastAsia="Times New Roman" w:hAnsi="Georgia" w:cs="Times New Roman"/>
          <w:color w:val="222222"/>
        </w:rPr>
        <w:br/>
      </w:r>
      <w:r w:rsidRPr="00C27849">
        <w:rPr>
          <w:rFonts w:ascii="Georgia" w:eastAsia="Times New Roman" w:hAnsi="Georgia" w:cs="Times New Roman"/>
          <w:color w:val="222222"/>
        </w:rPr>
        <w:t> </w:t>
      </w:r>
      <w:r w:rsidRPr="00C27849">
        <w:rPr>
          <w:rFonts w:ascii="Georgia" w:eastAsia="Times New Roman" w:hAnsi="Georgia" w:cs="Times New Roman"/>
          <w:color w:val="808080"/>
          <w:vertAlign w:val="superscript"/>
        </w:rPr>
        <w:t>2</w:t>
      </w:r>
      <w:r w:rsidRPr="00C27849">
        <w:rPr>
          <w:rFonts w:ascii="Georgia" w:eastAsia="Times New Roman" w:hAnsi="Georgia" w:cs="Times New Roman"/>
          <w:b/>
          <w:bCs/>
          <w:color w:val="222222"/>
        </w:rPr>
        <w:t>O </w:t>
      </w:r>
      <w:r w:rsidRPr="00C27849">
        <w:rPr>
          <w:rFonts w:ascii="Georgia" w:eastAsia="Times New Roman" w:hAnsi="Georgia" w:cs="Times New Roman"/>
          <w:b/>
          <w:bCs/>
          <w:smallCaps/>
          <w:color w:val="222222"/>
        </w:rPr>
        <w:t>Lord</w:t>
      </w:r>
      <w:r w:rsidRPr="00C27849">
        <w:rPr>
          <w:rFonts w:ascii="Georgia" w:eastAsia="Times New Roman" w:hAnsi="Georgia" w:cs="Times New Roman"/>
          <w:b/>
          <w:bCs/>
          <w:color w:val="222222"/>
        </w:rPr>
        <w:t>, hear my voice!</w:t>
      </w:r>
      <w:r w:rsidRPr="00C27849">
        <w:rPr>
          <w:rFonts w:ascii="Georgia" w:eastAsia="Times New Roman" w:hAnsi="Georgia" w:cs="Times New Roman"/>
          <w:color w:val="222222"/>
        </w:rPr>
        <w:br/>
      </w:r>
      <w:r w:rsidRPr="00C27849">
        <w:rPr>
          <w:rFonts w:ascii="Georgia" w:eastAsia="Times New Roman" w:hAnsi="Georgia" w:cs="Times New Roman"/>
          <w:color w:val="222222"/>
        </w:rPr>
        <w:t> </w:t>
      </w:r>
      <w:r w:rsidRPr="00C27849">
        <w:rPr>
          <w:rFonts w:ascii="Georgia" w:eastAsia="Times New Roman" w:hAnsi="Georgia" w:cs="Times New Roman"/>
          <w:color w:val="222222"/>
        </w:rPr>
        <w:t> </w:t>
      </w:r>
      <w:r w:rsidRPr="00C27849">
        <w:rPr>
          <w:rFonts w:ascii="Georgia" w:eastAsia="Times New Roman" w:hAnsi="Georgia" w:cs="Times New Roman"/>
          <w:b/>
          <w:bCs/>
          <w:color w:val="222222"/>
        </w:rPr>
        <w:t>Let your ears be attentive to the voice of my supplication.</w:t>
      </w:r>
      <w:r w:rsidRPr="00C27849">
        <w:rPr>
          <w:rFonts w:ascii="Georgia" w:eastAsia="Times New Roman" w:hAnsi="Georgia" w:cs="Times New Roman"/>
          <w:color w:val="222222"/>
        </w:rPr>
        <w:br/>
      </w:r>
      <w:r w:rsidRPr="00C27849">
        <w:rPr>
          <w:rFonts w:ascii="Georgia" w:eastAsia="Times New Roman" w:hAnsi="Georgia" w:cs="Times New Roman"/>
          <w:color w:val="222222"/>
        </w:rPr>
        <w:t> </w:t>
      </w:r>
      <w:r w:rsidRPr="00C27849">
        <w:rPr>
          <w:rFonts w:ascii="Georgia" w:eastAsia="Times New Roman" w:hAnsi="Georgia" w:cs="Times New Roman"/>
          <w:color w:val="808080"/>
          <w:vertAlign w:val="superscript"/>
        </w:rPr>
        <w:t>3</w:t>
      </w:r>
      <w:r w:rsidRPr="00C27849">
        <w:rPr>
          <w:rFonts w:ascii="Georgia" w:eastAsia="Times New Roman" w:hAnsi="Georgia" w:cs="Times New Roman"/>
          <w:color w:val="222222"/>
        </w:rPr>
        <w:t>If you were to keep watch over sins,</w:t>
      </w:r>
      <w:r w:rsidRPr="00C27849">
        <w:rPr>
          <w:rFonts w:ascii="Georgia" w:eastAsia="Times New Roman" w:hAnsi="Georgia" w:cs="Times New Roman"/>
          <w:color w:val="222222"/>
        </w:rPr>
        <w:br/>
      </w:r>
      <w:r w:rsidRPr="00C27849">
        <w:rPr>
          <w:rFonts w:ascii="Georgia" w:eastAsia="Times New Roman" w:hAnsi="Georgia" w:cs="Times New Roman"/>
          <w:color w:val="222222"/>
        </w:rPr>
        <w:t> </w:t>
      </w:r>
      <w:r w:rsidRPr="00C27849">
        <w:rPr>
          <w:rFonts w:ascii="Georgia" w:eastAsia="Times New Roman" w:hAnsi="Georgia" w:cs="Times New Roman"/>
          <w:color w:val="222222"/>
        </w:rPr>
        <w:t> </w:t>
      </w:r>
      <w:r w:rsidRPr="00C27849">
        <w:rPr>
          <w:rFonts w:ascii="Georgia" w:eastAsia="Times New Roman" w:hAnsi="Georgia" w:cs="Times New Roman"/>
          <w:color w:val="222222"/>
        </w:rPr>
        <w:t>O </w:t>
      </w:r>
      <w:r w:rsidRPr="00C27849">
        <w:rPr>
          <w:rFonts w:ascii="Georgia" w:eastAsia="Times New Roman" w:hAnsi="Georgia" w:cs="Times New Roman"/>
          <w:smallCaps/>
          <w:color w:val="222222"/>
        </w:rPr>
        <w:t>Lord</w:t>
      </w:r>
      <w:r w:rsidRPr="00C27849">
        <w:rPr>
          <w:rFonts w:ascii="Georgia" w:eastAsia="Times New Roman" w:hAnsi="Georgia" w:cs="Times New Roman"/>
          <w:color w:val="222222"/>
        </w:rPr>
        <w:t>, who could stand?</w:t>
      </w:r>
      <w:r w:rsidRPr="00C27849">
        <w:rPr>
          <w:rFonts w:ascii="Georgia" w:eastAsia="Times New Roman" w:hAnsi="Georgia" w:cs="Times New Roman"/>
          <w:color w:val="222222"/>
        </w:rPr>
        <w:br/>
      </w:r>
      <w:r w:rsidRPr="00C27849">
        <w:rPr>
          <w:rFonts w:ascii="Georgia" w:eastAsia="Times New Roman" w:hAnsi="Georgia" w:cs="Times New Roman"/>
          <w:color w:val="222222"/>
        </w:rPr>
        <w:t> </w:t>
      </w:r>
      <w:r w:rsidRPr="00C27849">
        <w:rPr>
          <w:rFonts w:ascii="Georgia" w:eastAsia="Times New Roman" w:hAnsi="Georgia" w:cs="Times New Roman"/>
          <w:color w:val="808080"/>
          <w:vertAlign w:val="superscript"/>
        </w:rPr>
        <w:t>4</w:t>
      </w:r>
      <w:r w:rsidRPr="00C27849">
        <w:rPr>
          <w:rFonts w:ascii="Georgia" w:eastAsia="Times New Roman" w:hAnsi="Georgia" w:cs="Times New Roman"/>
          <w:b/>
          <w:bCs/>
          <w:color w:val="222222"/>
        </w:rPr>
        <w:t>Yet with you is forgiveness,</w:t>
      </w:r>
      <w:r w:rsidRPr="00C27849">
        <w:rPr>
          <w:rFonts w:ascii="Georgia" w:eastAsia="Times New Roman" w:hAnsi="Georgia" w:cs="Times New Roman"/>
          <w:color w:val="222222"/>
        </w:rPr>
        <w:br/>
      </w:r>
      <w:r w:rsidRPr="00C27849">
        <w:rPr>
          <w:rFonts w:ascii="Georgia" w:eastAsia="Times New Roman" w:hAnsi="Georgia" w:cs="Times New Roman"/>
          <w:color w:val="222222"/>
        </w:rPr>
        <w:t> </w:t>
      </w:r>
      <w:r w:rsidRPr="00C27849">
        <w:rPr>
          <w:rFonts w:ascii="Georgia" w:eastAsia="Times New Roman" w:hAnsi="Georgia" w:cs="Times New Roman"/>
          <w:color w:val="222222"/>
        </w:rPr>
        <w:t> </w:t>
      </w:r>
      <w:r w:rsidRPr="00C27849">
        <w:rPr>
          <w:rFonts w:ascii="Georgia" w:eastAsia="Times New Roman" w:hAnsi="Georgia" w:cs="Times New Roman"/>
          <w:b/>
          <w:bCs/>
          <w:color w:val="222222"/>
        </w:rPr>
        <w:t>in order that you may be feared. </w:t>
      </w:r>
      <w:r w:rsidRPr="00C27849">
        <w:rPr>
          <w:rFonts w:ascii="Georgia" w:eastAsia="Times New Roman" w:hAnsi="Georgia" w:cs="Times New Roman"/>
          <w:color w:val="222222"/>
        </w:rPr>
        <w:br/>
      </w:r>
      <w:r w:rsidRPr="00C27849">
        <w:rPr>
          <w:rFonts w:ascii="Georgia" w:eastAsia="Times New Roman" w:hAnsi="Georgia" w:cs="Times New Roman"/>
          <w:color w:val="222222"/>
        </w:rPr>
        <w:t> </w:t>
      </w:r>
      <w:r w:rsidRPr="00C27849">
        <w:rPr>
          <w:rFonts w:ascii="Georgia" w:eastAsia="Times New Roman" w:hAnsi="Georgia" w:cs="Times New Roman"/>
          <w:color w:val="808080"/>
          <w:vertAlign w:val="superscript"/>
        </w:rPr>
        <w:t>5</w:t>
      </w:r>
      <w:r w:rsidRPr="00C27849">
        <w:rPr>
          <w:rFonts w:ascii="Georgia" w:eastAsia="Times New Roman" w:hAnsi="Georgia" w:cs="Times New Roman"/>
          <w:color w:val="222222"/>
        </w:rPr>
        <w:t>I wait for you, O </w:t>
      </w:r>
      <w:r w:rsidRPr="00C27849">
        <w:rPr>
          <w:rFonts w:ascii="Georgia" w:eastAsia="Times New Roman" w:hAnsi="Georgia" w:cs="Times New Roman"/>
          <w:smallCaps/>
          <w:color w:val="222222"/>
        </w:rPr>
        <w:t>Lord</w:t>
      </w:r>
      <w:r w:rsidRPr="00C27849">
        <w:rPr>
          <w:rFonts w:ascii="Georgia" w:eastAsia="Times New Roman" w:hAnsi="Georgia" w:cs="Times New Roman"/>
          <w:color w:val="222222"/>
        </w:rPr>
        <w:t>; my soul waits;</w:t>
      </w:r>
      <w:r w:rsidRPr="00C27849">
        <w:rPr>
          <w:rFonts w:ascii="Georgia" w:eastAsia="Times New Roman" w:hAnsi="Georgia" w:cs="Times New Roman"/>
          <w:color w:val="222222"/>
        </w:rPr>
        <w:br/>
      </w:r>
      <w:r w:rsidRPr="00C27849">
        <w:rPr>
          <w:rFonts w:ascii="Georgia" w:eastAsia="Times New Roman" w:hAnsi="Georgia" w:cs="Times New Roman"/>
          <w:color w:val="222222"/>
        </w:rPr>
        <w:t> </w:t>
      </w:r>
      <w:r w:rsidRPr="00C27849">
        <w:rPr>
          <w:rFonts w:ascii="Georgia" w:eastAsia="Times New Roman" w:hAnsi="Georgia" w:cs="Times New Roman"/>
          <w:color w:val="222222"/>
        </w:rPr>
        <w:t> </w:t>
      </w:r>
      <w:r w:rsidRPr="00C27849">
        <w:rPr>
          <w:rFonts w:ascii="Georgia" w:eastAsia="Times New Roman" w:hAnsi="Georgia" w:cs="Times New Roman"/>
          <w:color w:val="222222"/>
        </w:rPr>
        <w:t>in your word is my hope.</w:t>
      </w:r>
      <w:r w:rsidRPr="00C27849">
        <w:rPr>
          <w:rFonts w:ascii="Georgia" w:eastAsia="Times New Roman" w:hAnsi="Georgia" w:cs="Times New Roman"/>
          <w:color w:val="222222"/>
        </w:rPr>
        <w:br/>
      </w:r>
      <w:r w:rsidRPr="00C27849">
        <w:rPr>
          <w:rFonts w:ascii="Georgia" w:eastAsia="Times New Roman" w:hAnsi="Georgia" w:cs="Times New Roman"/>
          <w:color w:val="222222"/>
        </w:rPr>
        <w:t> </w:t>
      </w:r>
      <w:r w:rsidRPr="00C27849">
        <w:rPr>
          <w:rFonts w:ascii="Georgia" w:eastAsia="Times New Roman" w:hAnsi="Georgia" w:cs="Times New Roman"/>
          <w:color w:val="808080"/>
          <w:vertAlign w:val="superscript"/>
        </w:rPr>
        <w:t>6</w:t>
      </w:r>
      <w:r w:rsidRPr="00C27849">
        <w:rPr>
          <w:rFonts w:ascii="Georgia" w:eastAsia="Times New Roman" w:hAnsi="Georgia" w:cs="Times New Roman"/>
          <w:b/>
          <w:bCs/>
          <w:color w:val="222222"/>
        </w:rPr>
        <w:t>My soul waits for the Lord more than those who keep watch for the morning,</w:t>
      </w:r>
      <w:r w:rsidRPr="00C27849">
        <w:rPr>
          <w:rFonts w:ascii="Georgia" w:eastAsia="Times New Roman" w:hAnsi="Georgia" w:cs="Times New Roman"/>
          <w:color w:val="222222"/>
        </w:rPr>
        <w:br/>
      </w:r>
      <w:r w:rsidRPr="00C27849">
        <w:rPr>
          <w:rFonts w:ascii="Georgia" w:eastAsia="Times New Roman" w:hAnsi="Georgia" w:cs="Times New Roman"/>
          <w:color w:val="222222"/>
        </w:rPr>
        <w:t> </w:t>
      </w:r>
      <w:r w:rsidRPr="00C27849">
        <w:rPr>
          <w:rFonts w:ascii="Georgia" w:eastAsia="Times New Roman" w:hAnsi="Georgia" w:cs="Times New Roman"/>
          <w:color w:val="222222"/>
        </w:rPr>
        <w:t> </w:t>
      </w:r>
      <w:r w:rsidRPr="00C27849">
        <w:rPr>
          <w:rFonts w:ascii="Georgia" w:eastAsia="Times New Roman" w:hAnsi="Georgia" w:cs="Times New Roman"/>
          <w:b/>
          <w:bCs/>
          <w:color w:val="222222"/>
        </w:rPr>
        <w:t>more than those who keep watch for the morning.</w:t>
      </w:r>
      <w:r w:rsidRPr="00C27849">
        <w:rPr>
          <w:rFonts w:ascii="Georgia" w:eastAsia="Times New Roman" w:hAnsi="Georgia" w:cs="Times New Roman"/>
          <w:color w:val="222222"/>
        </w:rPr>
        <w:br/>
      </w:r>
      <w:r w:rsidRPr="00C27849">
        <w:rPr>
          <w:rFonts w:ascii="Georgia" w:eastAsia="Times New Roman" w:hAnsi="Georgia" w:cs="Times New Roman"/>
          <w:color w:val="222222"/>
        </w:rPr>
        <w:t> </w:t>
      </w:r>
      <w:r w:rsidRPr="00C27849">
        <w:rPr>
          <w:rFonts w:ascii="Georgia" w:eastAsia="Times New Roman" w:hAnsi="Georgia" w:cs="Times New Roman"/>
          <w:color w:val="808080"/>
          <w:vertAlign w:val="superscript"/>
        </w:rPr>
        <w:t>7</w:t>
      </w:r>
      <w:r w:rsidRPr="00C27849">
        <w:rPr>
          <w:rFonts w:ascii="Georgia" w:eastAsia="Times New Roman" w:hAnsi="Georgia" w:cs="Times New Roman"/>
          <w:color w:val="222222"/>
        </w:rPr>
        <w:t>O Israel, wait for the </w:t>
      </w:r>
      <w:r w:rsidRPr="00C27849">
        <w:rPr>
          <w:rFonts w:ascii="Georgia" w:eastAsia="Times New Roman" w:hAnsi="Georgia" w:cs="Times New Roman"/>
          <w:smallCaps/>
          <w:color w:val="222222"/>
        </w:rPr>
        <w:t>Lord</w:t>
      </w:r>
      <w:r w:rsidRPr="00C27849">
        <w:rPr>
          <w:rFonts w:ascii="Georgia" w:eastAsia="Times New Roman" w:hAnsi="Georgia" w:cs="Times New Roman"/>
          <w:color w:val="222222"/>
        </w:rPr>
        <w:t>, for with the </w:t>
      </w:r>
      <w:r w:rsidRPr="00C27849">
        <w:rPr>
          <w:rFonts w:ascii="Georgia" w:eastAsia="Times New Roman" w:hAnsi="Georgia" w:cs="Times New Roman"/>
          <w:smallCaps/>
          <w:color w:val="222222"/>
        </w:rPr>
        <w:t>Lord</w:t>
      </w:r>
      <w:r w:rsidRPr="00C27849">
        <w:rPr>
          <w:rFonts w:ascii="Georgia" w:eastAsia="Times New Roman" w:hAnsi="Georgia" w:cs="Times New Roman"/>
          <w:color w:val="222222"/>
        </w:rPr>
        <w:t> there is steadfast love;</w:t>
      </w:r>
      <w:r w:rsidRPr="00C27849">
        <w:rPr>
          <w:rFonts w:ascii="Georgia" w:eastAsia="Times New Roman" w:hAnsi="Georgia" w:cs="Times New Roman"/>
          <w:color w:val="222222"/>
        </w:rPr>
        <w:br/>
      </w:r>
      <w:r w:rsidRPr="00C27849">
        <w:rPr>
          <w:rFonts w:ascii="Georgia" w:eastAsia="Times New Roman" w:hAnsi="Georgia" w:cs="Times New Roman"/>
          <w:color w:val="222222"/>
        </w:rPr>
        <w:t> </w:t>
      </w:r>
      <w:r w:rsidRPr="00C27849">
        <w:rPr>
          <w:rFonts w:ascii="Georgia" w:eastAsia="Times New Roman" w:hAnsi="Georgia" w:cs="Times New Roman"/>
          <w:color w:val="222222"/>
        </w:rPr>
        <w:t> </w:t>
      </w:r>
      <w:r w:rsidRPr="00C27849">
        <w:rPr>
          <w:rFonts w:ascii="Georgia" w:eastAsia="Times New Roman" w:hAnsi="Georgia" w:cs="Times New Roman"/>
          <w:color w:val="222222"/>
        </w:rPr>
        <w:t>with the </w:t>
      </w:r>
      <w:r w:rsidRPr="00C27849">
        <w:rPr>
          <w:rFonts w:ascii="Georgia" w:eastAsia="Times New Roman" w:hAnsi="Georgia" w:cs="Times New Roman"/>
          <w:smallCaps/>
          <w:color w:val="222222"/>
        </w:rPr>
        <w:t>Lord</w:t>
      </w:r>
      <w:r w:rsidRPr="00C27849">
        <w:rPr>
          <w:rFonts w:ascii="Georgia" w:eastAsia="Times New Roman" w:hAnsi="Georgia" w:cs="Times New Roman"/>
          <w:color w:val="222222"/>
        </w:rPr>
        <w:t> there is plenteous redemption.</w:t>
      </w:r>
      <w:r w:rsidRPr="00C27849">
        <w:rPr>
          <w:rFonts w:ascii="Georgia" w:eastAsia="Times New Roman" w:hAnsi="Georgia" w:cs="Times New Roman"/>
          <w:color w:val="222222"/>
        </w:rPr>
        <w:br/>
      </w:r>
      <w:r w:rsidRPr="00C27849">
        <w:rPr>
          <w:rFonts w:ascii="Georgia" w:eastAsia="Times New Roman" w:hAnsi="Georgia" w:cs="Times New Roman"/>
          <w:color w:val="222222"/>
        </w:rPr>
        <w:t> </w:t>
      </w:r>
      <w:r w:rsidRPr="00C27849">
        <w:rPr>
          <w:rFonts w:ascii="Georgia" w:eastAsia="Times New Roman" w:hAnsi="Georgia" w:cs="Times New Roman"/>
          <w:color w:val="808080"/>
          <w:vertAlign w:val="superscript"/>
        </w:rPr>
        <w:t>8</w:t>
      </w:r>
      <w:r w:rsidRPr="00C27849">
        <w:rPr>
          <w:rFonts w:ascii="Georgia" w:eastAsia="Times New Roman" w:hAnsi="Georgia" w:cs="Times New Roman"/>
          <w:b/>
          <w:bCs/>
          <w:color w:val="222222"/>
        </w:rPr>
        <w:t>For the </w:t>
      </w:r>
      <w:r w:rsidRPr="00C27849">
        <w:rPr>
          <w:rFonts w:ascii="Georgia" w:eastAsia="Times New Roman" w:hAnsi="Georgia" w:cs="Times New Roman"/>
          <w:b/>
          <w:bCs/>
          <w:smallCaps/>
          <w:color w:val="222222"/>
        </w:rPr>
        <w:t>Lord</w:t>
      </w:r>
      <w:r w:rsidRPr="00C27849">
        <w:rPr>
          <w:rFonts w:ascii="Georgia" w:eastAsia="Times New Roman" w:hAnsi="Georgia" w:cs="Times New Roman"/>
          <w:b/>
          <w:bCs/>
          <w:color w:val="222222"/>
        </w:rPr>
        <w:t> shall redeem Israel</w:t>
      </w:r>
      <w:r w:rsidRPr="00C27849">
        <w:rPr>
          <w:rFonts w:ascii="Georgia" w:eastAsia="Times New Roman" w:hAnsi="Georgia" w:cs="Times New Roman"/>
          <w:color w:val="222222"/>
        </w:rPr>
        <w:br/>
      </w:r>
      <w:r w:rsidRPr="00C27849">
        <w:rPr>
          <w:rFonts w:ascii="Georgia" w:eastAsia="Times New Roman" w:hAnsi="Georgia" w:cs="Times New Roman"/>
          <w:color w:val="222222"/>
        </w:rPr>
        <w:t> </w:t>
      </w:r>
      <w:r w:rsidRPr="00C27849">
        <w:rPr>
          <w:rFonts w:ascii="Georgia" w:eastAsia="Times New Roman" w:hAnsi="Georgia" w:cs="Times New Roman"/>
          <w:color w:val="222222"/>
        </w:rPr>
        <w:t> </w:t>
      </w:r>
      <w:r w:rsidRPr="00C27849">
        <w:rPr>
          <w:rFonts w:ascii="Georgia" w:eastAsia="Times New Roman" w:hAnsi="Georgia" w:cs="Times New Roman"/>
          <w:b/>
          <w:bCs/>
          <w:color w:val="222222"/>
        </w:rPr>
        <w:t>from</w:t>
      </w:r>
      <w:bookmarkStart w:id="0" w:name="_GoBack"/>
      <w:bookmarkEnd w:id="0"/>
      <w:r w:rsidRPr="00C27849">
        <w:rPr>
          <w:rFonts w:ascii="Georgia" w:eastAsia="Times New Roman" w:hAnsi="Georgia" w:cs="Times New Roman"/>
          <w:b/>
          <w:bCs/>
          <w:color w:val="222222"/>
        </w:rPr>
        <w:t> all their sins. </w:t>
      </w:r>
    </w:p>
    <w:p w14:paraId="2AED665C" w14:textId="77777777" w:rsidR="00C56DEE" w:rsidRDefault="00C56DEE" w:rsidP="0023459C">
      <w:pPr>
        <w:shd w:val="clear" w:color="auto" w:fill="FFFFFF"/>
        <w:outlineLvl w:val="2"/>
        <w:rPr>
          <w:rFonts w:ascii="Georgia" w:eastAsia="Times New Roman" w:hAnsi="Georgia" w:cs="Times New Roman"/>
          <w:b/>
          <w:bCs/>
        </w:rPr>
      </w:pPr>
    </w:p>
    <w:p w14:paraId="2431A385" w14:textId="2E52EF68" w:rsidR="00CC41A3" w:rsidRPr="00CC41A3" w:rsidRDefault="0023459C" w:rsidP="00CC41A3">
      <w:pPr>
        <w:ind w:left="-360"/>
        <w:rPr>
          <w:rFonts w:ascii="Georgia" w:eastAsia="Times New Roman" w:hAnsi="Georgia" w:cs="Times New Roman"/>
        </w:rPr>
      </w:pPr>
      <w:r>
        <w:rPr>
          <w:rFonts w:ascii="Georgia" w:eastAsia="Times New Roman" w:hAnsi="Georgia" w:cs="Times New Roman"/>
          <w:b/>
          <w:bCs/>
        </w:rPr>
        <w:t xml:space="preserve">Second Reading: </w:t>
      </w:r>
      <w:r w:rsidR="00CC41A3" w:rsidRPr="00CC41A3">
        <w:rPr>
          <w:rFonts w:ascii="Georgia" w:eastAsia="Times New Roman" w:hAnsi="Georgia" w:cs="Times New Roman"/>
        </w:rPr>
        <w:t>Romans 8:6-11</w:t>
      </w:r>
    </w:p>
    <w:p w14:paraId="4709A534" w14:textId="77777777" w:rsidR="00CC41A3" w:rsidRPr="00CC41A3" w:rsidRDefault="00CC41A3" w:rsidP="00CC41A3">
      <w:pPr>
        <w:shd w:val="clear" w:color="auto" w:fill="FFFFFF"/>
        <w:ind w:left="-360"/>
        <w:outlineLvl w:val="2"/>
        <w:rPr>
          <w:rFonts w:ascii="Georgia" w:eastAsia="Times New Roman" w:hAnsi="Georgia" w:cs="Times New Roman"/>
        </w:rPr>
      </w:pPr>
      <w:r w:rsidRPr="00CC41A3">
        <w:rPr>
          <w:rFonts w:ascii="Georgia" w:eastAsia="Times New Roman" w:hAnsi="Georgia" w:cs="Times New Roman"/>
          <w:vertAlign w:val="superscript"/>
        </w:rPr>
        <w:t>6</w:t>
      </w:r>
      <w:r w:rsidRPr="00CC41A3">
        <w:rPr>
          <w:rFonts w:ascii="Georgia" w:eastAsia="Times New Roman" w:hAnsi="Georgia" w:cs="Times New Roman"/>
        </w:rPr>
        <w:t>To set the mind on the flesh is death, but to set the mind on the Spirit is life and peace. </w:t>
      </w:r>
      <w:r w:rsidRPr="00CC41A3">
        <w:rPr>
          <w:rFonts w:ascii="Georgia" w:eastAsia="Times New Roman" w:hAnsi="Georgia" w:cs="Times New Roman"/>
          <w:vertAlign w:val="superscript"/>
        </w:rPr>
        <w:t>7</w:t>
      </w:r>
      <w:r w:rsidRPr="00CC41A3">
        <w:rPr>
          <w:rFonts w:ascii="Georgia" w:eastAsia="Times New Roman" w:hAnsi="Georgia" w:cs="Times New Roman"/>
        </w:rPr>
        <w:t>For this reason the mind that is set on the flesh is hostile to God; it does not submit to God’s law—indeed it cannot, </w:t>
      </w:r>
      <w:r w:rsidRPr="00CC41A3">
        <w:rPr>
          <w:rFonts w:ascii="Georgia" w:eastAsia="Times New Roman" w:hAnsi="Georgia" w:cs="Times New Roman"/>
          <w:vertAlign w:val="superscript"/>
        </w:rPr>
        <w:t>8</w:t>
      </w:r>
      <w:r w:rsidRPr="00CC41A3">
        <w:rPr>
          <w:rFonts w:ascii="Georgia" w:eastAsia="Times New Roman" w:hAnsi="Georgia" w:cs="Times New Roman"/>
        </w:rPr>
        <w:t>and those who are in the flesh cannot please God.</w:t>
      </w:r>
      <w:r w:rsidRPr="00CC41A3">
        <w:rPr>
          <w:rFonts w:ascii="Georgia" w:eastAsia="Times New Roman" w:hAnsi="Georgia" w:cs="Times New Roman"/>
        </w:rPr>
        <w:br/>
      </w:r>
      <w:r w:rsidRPr="00CC41A3">
        <w:rPr>
          <w:rFonts w:ascii="Georgia" w:eastAsia="Times New Roman" w:hAnsi="Georgia" w:cs="Times New Roman"/>
        </w:rPr>
        <w:t> </w:t>
      </w:r>
      <w:r w:rsidRPr="00CC41A3">
        <w:rPr>
          <w:rFonts w:ascii="Georgia" w:eastAsia="Times New Roman" w:hAnsi="Georgia" w:cs="Times New Roman"/>
        </w:rPr>
        <w:t> </w:t>
      </w:r>
      <w:r w:rsidRPr="00CC41A3">
        <w:rPr>
          <w:rFonts w:ascii="Georgia" w:eastAsia="Times New Roman" w:hAnsi="Georgia" w:cs="Times New Roman"/>
          <w:vertAlign w:val="superscript"/>
        </w:rPr>
        <w:t>9</w:t>
      </w:r>
      <w:r w:rsidRPr="00CC41A3">
        <w:rPr>
          <w:rFonts w:ascii="Georgia" w:eastAsia="Times New Roman" w:hAnsi="Georgia" w:cs="Times New Roman"/>
        </w:rPr>
        <w:t>But you are not in the flesh; you are in the Spirit, since the Spirit of God dwells in you. Anyone who does not have the Spirit of Christ does not belong to him. </w:t>
      </w:r>
      <w:r w:rsidRPr="00CC41A3">
        <w:rPr>
          <w:rFonts w:ascii="Georgia" w:eastAsia="Times New Roman" w:hAnsi="Georgia" w:cs="Times New Roman"/>
          <w:vertAlign w:val="superscript"/>
        </w:rPr>
        <w:t>10</w:t>
      </w:r>
      <w:r w:rsidRPr="00CC41A3">
        <w:rPr>
          <w:rFonts w:ascii="Georgia" w:eastAsia="Times New Roman" w:hAnsi="Georgia" w:cs="Times New Roman"/>
        </w:rPr>
        <w:t>But if Christ is in you, though the body is dead because of sin, the Spirit is life because of righteousness. </w:t>
      </w:r>
      <w:r w:rsidRPr="00CC41A3">
        <w:rPr>
          <w:rFonts w:ascii="Georgia" w:eastAsia="Times New Roman" w:hAnsi="Georgia" w:cs="Times New Roman"/>
          <w:vertAlign w:val="superscript"/>
        </w:rPr>
        <w:t>11</w:t>
      </w:r>
      <w:r w:rsidRPr="00CC41A3">
        <w:rPr>
          <w:rFonts w:ascii="Georgia" w:eastAsia="Times New Roman" w:hAnsi="Georgia" w:cs="Times New Roman"/>
        </w:rPr>
        <w:t>If the Spirit of him who raised Jesus from the dead dwells in you, he who raised Christ from the dead will give life to your mortal bodies also through his Spirit that dwells in you.</w:t>
      </w:r>
    </w:p>
    <w:p w14:paraId="177C52A5" w14:textId="58138A7D" w:rsidR="00446664" w:rsidRPr="00446664" w:rsidRDefault="00446664" w:rsidP="00C27849">
      <w:pPr>
        <w:shd w:val="clear" w:color="auto" w:fill="FFFFFF"/>
        <w:ind w:left="-360"/>
        <w:outlineLvl w:val="2"/>
        <w:rPr>
          <w:rFonts w:ascii="Georgia" w:eastAsia="Times New Roman" w:hAnsi="Georgia" w:cs="Times New Roman"/>
        </w:rPr>
      </w:pPr>
    </w:p>
    <w:p w14:paraId="2511676B" w14:textId="6F011C0B" w:rsidR="00DD7E24" w:rsidRDefault="00C56DEE" w:rsidP="00C778EE">
      <w:pPr>
        <w:ind w:left="-630"/>
        <w:rPr>
          <w:rFonts w:ascii="Georgia" w:hAnsi="Georgia"/>
          <w:b/>
          <w:bCs/>
        </w:rPr>
      </w:pPr>
      <w:r>
        <w:rPr>
          <w:rFonts w:ascii="Georgia" w:hAnsi="Georgia"/>
        </w:rPr>
        <w:t xml:space="preserve">                                                                                       </w:t>
      </w:r>
      <w:r w:rsidRPr="00C56DEE">
        <w:rPr>
          <w:rFonts w:ascii="Georgia" w:hAnsi="Georgia"/>
        </w:rPr>
        <w:t>The Word of the Lord.</w:t>
      </w:r>
      <w:r w:rsidRPr="00C56DEE">
        <w:rPr>
          <w:rFonts w:ascii="Georgia" w:hAnsi="Georgia"/>
          <w:b/>
          <w:bCs/>
        </w:rPr>
        <w:t xml:space="preserve"> Thanks be to God.</w:t>
      </w:r>
    </w:p>
    <w:p w14:paraId="189DB8F3" w14:textId="77777777" w:rsidR="00C56DEE" w:rsidRPr="00C56DEE" w:rsidRDefault="00C56DEE" w:rsidP="00C778EE">
      <w:pPr>
        <w:ind w:left="-630"/>
        <w:rPr>
          <w:rFonts w:ascii="Georgia" w:hAnsi="Georgia"/>
          <w:b/>
          <w:bCs/>
        </w:rPr>
      </w:pPr>
    </w:p>
    <w:p w14:paraId="4B8318CC" w14:textId="21D5A7A8" w:rsidR="009C0F1F" w:rsidRDefault="001F6E45" w:rsidP="00C56DEE">
      <w:pPr>
        <w:ind w:left="-360"/>
        <w:rPr>
          <w:rFonts w:ascii="Georgia" w:hAnsi="Georgia"/>
          <w:b/>
          <w:bCs/>
          <w:color w:val="000000" w:themeColor="text1"/>
        </w:rPr>
      </w:pPr>
      <w:r w:rsidRPr="001F6E45">
        <w:rPr>
          <w:rFonts w:ascii="Georgia" w:hAnsi="Georgia"/>
          <w:b/>
          <w:bCs/>
          <w:color w:val="000000" w:themeColor="text1"/>
        </w:rPr>
        <w:t>G</w:t>
      </w:r>
      <w:r w:rsidR="0023459C">
        <w:rPr>
          <w:rFonts w:ascii="Georgia" w:hAnsi="Georgia"/>
          <w:b/>
          <w:bCs/>
          <w:color w:val="000000" w:themeColor="text1"/>
        </w:rPr>
        <w:t xml:space="preserve">ospel Reading: </w:t>
      </w:r>
      <w:r w:rsidR="00840592">
        <w:rPr>
          <w:rFonts w:ascii="Georgia" w:hAnsi="Georgia"/>
          <w:b/>
          <w:bCs/>
          <w:color w:val="000000" w:themeColor="text1"/>
        </w:rPr>
        <w:t>John 11:1-45</w:t>
      </w:r>
    </w:p>
    <w:p w14:paraId="096E81BC" w14:textId="1083CB4A" w:rsidR="00DD7E24" w:rsidRPr="00776C9D" w:rsidRDefault="00CE2FCB" w:rsidP="00446664">
      <w:pPr>
        <w:rPr>
          <w:rFonts w:ascii="Georgia" w:hAnsi="Georgia"/>
          <w:b/>
          <w:bCs/>
          <w:i/>
          <w:iCs/>
          <w:color w:val="000000" w:themeColor="text1"/>
        </w:rPr>
      </w:pPr>
      <w:r w:rsidRPr="00776C9D">
        <w:rPr>
          <w:rFonts w:ascii="Georgia" w:hAnsi="Georgia"/>
          <w:i/>
          <w:iCs/>
          <w:color w:val="000000" w:themeColor="text1"/>
        </w:rPr>
        <w:t xml:space="preserve">Our Gospel </w:t>
      </w:r>
      <w:r w:rsidR="001801FE">
        <w:rPr>
          <w:rFonts w:ascii="Georgia" w:hAnsi="Georgia"/>
          <w:i/>
          <w:iCs/>
          <w:color w:val="000000" w:themeColor="text1"/>
        </w:rPr>
        <w:t xml:space="preserve">has been pre-recorded by the Sowell Family, </w:t>
      </w:r>
      <w:r w:rsidR="002D1EDA" w:rsidRPr="00776C9D">
        <w:rPr>
          <w:rFonts w:ascii="Georgia" w:hAnsi="Georgia"/>
          <w:i/>
          <w:iCs/>
          <w:color w:val="000000" w:themeColor="text1"/>
        </w:rPr>
        <w:t xml:space="preserve">we ask that </w:t>
      </w:r>
    </w:p>
    <w:p w14:paraId="42EC7013" w14:textId="77777777" w:rsidR="003133A3" w:rsidRDefault="003133A3" w:rsidP="00C778EE">
      <w:pPr>
        <w:ind w:left="-630"/>
        <w:rPr>
          <w:rFonts w:ascii="Georgia" w:hAnsi="Georgia"/>
          <w:b/>
          <w:bCs/>
          <w:color w:val="000000" w:themeColor="text1"/>
        </w:rPr>
      </w:pPr>
    </w:p>
    <w:p w14:paraId="7D7ECA5C" w14:textId="2DF24922" w:rsidR="00625892" w:rsidRPr="00C778EE" w:rsidRDefault="00625892" w:rsidP="00C778EE">
      <w:pPr>
        <w:ind w:left="-630"/>
        <w:rPr>
          <w:rFonts w:ascii="Georgia" w:hAnsi="Georgia"/>
          <w:b/>
          <w:bCs/>
          <w:color w:val="000000" w:themeColor="text1"/>
        </w:rPr>
      </w:pPr>
      <w:r w:rsidRPr="00C778EE">
        <w:rPr>
          <w:rFonts w:ascii="Georgia" w:hAnsi="Georgia"/>
          <w:b/>
          <w:bCs/>
          <w:color w:val="000000" w:themeColor="text1"/>
        </w:rPr>
        <w:t>SERMON</w:t>
      </w:r>
    </w:p>
    <w:p w14:paraId="2692613A" w14:textId="58A8BE64" w:rsidR="00625892" w:rsidRPr="00C778EE" w:rsidRDefault="00625892" w:rsidP="00625892">
      <w:pPr>
        <w:rPr>
          <w:rFonts w:ascii="Georgia" w:hAnsi="Georgia"/>
          <w:b/>
          <w:bCs/>
          <w:color w:val="000000" w:themeColor="text1"/>
        </w:rPr>
      </w:pPr>
    </w:p>
    <w:p w14:paraId="3703C64A" w14:textId="77777777" w:rsidR="00A577F5" w:rsidRDefault="00625892" w:rsidP="003133A3">
      <w:pPr>
        <w:ind w:left="-630"/>
        <w:rPr>
          <w:rFonts w:ascii="Georgia" w:hAnsi="Georgia"/>
          <w:b/>
          <w:bCs/>
          <w:color w:val="000000" w:themeColor="text1"/>
        </w:rPr>
      </w:pPr>
      <w:r w:rsidRPr="00C778EE">
        <w:rPr>
          <w:rFonts w:ascii="Georgia" w:hAnsi="Georgia"/>
          <w:b/>
          <w:bCs/>
          <w:color w:val="000000" w:themeColor="text1"/>
        </w:rPr>
        <w:t xml:space="preserve">SERMON REFLECTION </w:t>
      </w:r>
    </w:p>
    <w:p w14:paraId="5C9CF7BD" w14:textId="29DC7897" w:rsidR="00625892" w:rsidRPr="008E2235" w:rsidRDefault="00625892" w:rsidP="003133A3">
      <w:pPr>
        <w:ind w:left="-630"/>
        <w:rPr>
          <w:rFonts w:ascii="Georgia" w:hAnsi="Georgia"/>
          <w:b/>
          <w:bCs/>
          <w:color w:val="FF0000"/>
        </w:rPr>
      </w:pPr>
      <w:r w:rsidRPr="008E2235">
        <w:rPr>
          <w:rFonts w:ascii="Georgia" w:hAnsi="Georgia"/>
          <w:b/>
          <w:bCs/>
          <w:color w:val="000000" w:themeColor="text1"/>
        </w:rPr>
        <w:t xml:space="preserve">  </w:t>
      </w:r>
      <w:r w:rsidR="008E2235" w:rsidRPr="008E2235">
        <w:rPr>
          <w:rFonts w:ascii="Georgia" w:hAnsi="Georgia" w:cs="Arial"/>
          <w:color w:val="222222"/>
          <w:shd w:val="clear" w:color="auto" w:fill="FFFFFF"/>
        </w:rPr>
        <w:t>1.  What part of the sermon best speaks to you this day?</w:t>
      </w:r>
      <w:r w:rsidR="008E2235" w:rsidRPr="008E2235">
        <w:rPr>
          <w:rFonts w:ascii="Georgia" w:hAnsi="Georgia" w:cs="Arial"/>
          <w:color w:val="222222"/>
        </w:rPr>
        <w:br/>
      </w:r>
      <w:r w:rsidR="008E2235">
        <w:rPr>
          <w:rFonts w:ascii="Georgia" w:hAnsi="Georgia" w:cs="Arial"/>
          <w:color w:val="222222"/>
          <w:shd w:val="clear" w:color="auto" w:fill="FFFFFF"/>
        </w:rPr>
        <w:t xml:space="preserve">  </w:t>
      </w:r>
      <w:r w:rsidR="008E2235" w:rsidRPr="008E2235">
        <w:rPr>
          <w:rFonts w:ascii="Georgia" w:hAnsi="Georgia" w:cs="Arial"/>
          <w:b/>
          <w:bCs/>
          <w:color w:val="222222"/>
          <w:shd w:val="clear" w:color="auto" w:fill="FFFFFF"/>
        </w:rPr>
        <w:t>2</w:t>
      </w:r>
      <w:r w:rsidR="008E2235" w:rsidRPr="008E2235">
        <w:rPr>
          <w:rFonts w:ascii="Georgia" w:hAnsi="Georgia" w:cs="Arial"/>
          <w:color w:val="222222"/>
          <w:shd w:val="clear" w:color="auto" w:fill="FFFFFF"/>
        </w:rPr>
        <w:t>   Did you hear something new?  something familiar? </w:t>
      </w:r>
      <w:r w:rsidR="008E2235" w:rsidRPr="008E2235">
        <w:rPr>
          <w:rFonts w:ascii="Georgia" w:hAnsi="Georgia" w:cs="Arial"/>
          <w:color w:val="222222"/>
        </w:rPr>
        <w:br/>
      </w:r>
      <w:r w:rsidR="008E2235">
        <w:rPr>
          <w:rFonts w:ascii="Georgia" w:hAnsi="Georgia" w:cs="Arial"/>
          <w:color w:val="222222"/>
          <w:shd w:val="clear" w:color="auto" w:fill="FFFFFF"/>
        </w:rPr>
        <w:t xml:space="preserve">  </w:t>
      </w:r>
      <w:r w:rsidR="008E2235" w:rsidRPr="008E2235">
        <w:rPr>
          <w:rFonts w:ascii="Georgia" w:hAnsi="Georgia" w:cs="Arial"/>
          <w:b/>
          <w:bCs/>
          <w:color w:val="222222"/>
          <w:shd w:val="clear" w:color="auto" w:fill="FFFFFF"/>
        </w:rPr>
        <w:t>3</w:t>
      </w:r>
      <w:r w:rsidR="008E2235" w:rsidRPr="008E2235">
        <w:rPr>
          <w:rFonts w:ascii="Georgia" w:hAnsi="Georgia" w:cs="Arial"/>
          <w:color w:val="222222"/>
          <w:shd w:val="clear" w:color="auto" w:fill="FFFFFF"/>
        </w:rPr>
        <w:t>.  Did the sermon provoke a question or concern?</w:t>
      </w:r>
    </w:p>
    <w:p w14:paraId="42E83F52" w14:textId="62D1FD09" w:rsidR="00625892" w:rsidRPr="00C778EE" w:rsidRDefault="00625892" w:rsidP="003133A3">
      <w:pPr>
        <w:ind w:left="-630"/>
        <w:rPr>
          <w:rFonts w:ascii="Georgia" w:hAnsi="Georgia"/>
          <w:b/>
          <w:bCs/>
          <w:color w:val="FF0000"/>
        </w:rPr>
      </w:pPr>
    </w:p>
    <w:p w14:paraId="2CE53C2E" w14:textId="7A242338" w:rsidR="00625892" w:rsidRDefault="00625892" w:rsidP="003133A3">
      <w:pPr>
        <w:ind w:left="-630"/>
        <w:rPr>
          <w:rFonts w:ascii="Georgia" w:hAnsi="Georgia"/>
          <w:b/>
          <w:bCs/>
          <w:color w:val="FF0000"/>
        </w:rPr>
      </w:pPr>
      <w:r w:rsidRPr="00C778EE">
        <w:rPr>
          <w:rFonts w:ascii="Georgia" w:hAnsi="Georgia"/>
          <w:b/>
          <w:bCs/>
          <w:color w:val="000000" w:themeColor="text1"/>
        </w:rPr>
        <w:t xml:space="preserve">THE APOSTLES’ CREED  </w:t>
      </w:r>
    </w:p>
    <w:p w14:paraId="0B329FC7" w14:textId="77777777" w:rsidR="0012383C" w:rsidRPr="0012383C" w:rsidRDefault="0012383C" w:rsidP="0012383C">
      <w:pPr>
        <w:shd w:val="clear" w:color="auto" w:fill="FFFFFF"/>
        <w:rPr>
          <w:rFonts w:ascii="Georgia" w:eastAsia="Times New Roman" w:hAnsi="Georgia" w:cs="Times New Roman"/>
          <w:color w:val="222222"/>
        </w:rPr>
      </w:pPr>
      <w:r w:rsidRPr="0012383C">
        <w:rPr>
          <w:rFonts w:ascii="Georgia" w:eastAsia="Times New Roman" w:hAnsi="Georgia" w:cs="Times New Roman"/>
          <w:b/>
          <w:bCs/>
          <w:color w:val="222222"/>
        </w:rPr>
        <w:t>I believe in God, the Father almighty,</w:t>
      </w:r>
    </w:p>
    <w:p w14:paraId="30285283"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creator of heaven and earth.</w:t>
      </w:r>
    </w:p>
    <w:p w14:paraId="15F22E6E" w14:textId="77777777" w:rsidR="0012383C" w:rsidRPr="0012383C" w:rsidRDefault="0012383C" w:rsidP="0012383C">
      <w:pPr>
        <w:shd w:val="clear" w:color="auto" w:fill="FFFFFF"/>
        <w:rPr>
          <w:rFonts w:ascii="Georgia" w:eastAsia="Times New Roman" w:hAnsi="Georgia" w:cs="Times New Roman"/>
          <w:color w:val="222222"/>
        </w:rPr>
      </w:pPr>
      <w:r w:rsidRPr="0012383C">
        <w:rPr>
          <w:rFonts w:ascii="Georgia" w:eastAsia="Times New Roman" w:hAnsi="Georgia" w:cs="Times New Roman"/>
          <w:b/>
          <w:bCs/>
          <w:color w:val="222222"/>
        </w:rPr>
        <w:t>I believe in Jesus Christ, God’s only Son, our Lord,</w:t>
      </w:r>
    </w:p>
    <w:p w14:paraId="06EBE657"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who was conceived by the Holy Spirit,</w:t>
      </w:r>
    </w:p>
    <w:p w14:paraId="22F049CF"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born of the virgin Mary,</w:t>
      </w:r>
    </w:p>
    <w:p w14:paraId="774C587F"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suffered under Pontius Pilate,</w:t>
      </w:r>
    </w:p>
    <w:p w14:paraId="46EBF939"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 xml:space="preserve">was crucified, died, and was </w:t>
      </w:r>
      <w:proofErr w:type="gramStart"/>
      <w:r w:rsidRPr="0012383C">
        <w:rPr>
          <w:rFonts w:ascii="Georgia" w:eastAsia="Times New Roman" w:hAnsi="Georgia" w:cs="Times New Roman"/>
          <w:b/>
          <w:bCs/>
          <w:color w:val="222222"/>
        </w:rPr>
        <w:t>buried;</w:t>
      </w:r>
      <w:proofErr w:type="gramEnd"/>
    </w:p>
    <w:p w14:paraId="65C4C790" w14:textId="2591CA36"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he descended to the dead.</w:t>
      </w:r>
    </w:p>
    <w:p w14:paraId="4928C092"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 xml:space="preserve">On the third day he rose </w:t>
      </w:r>
      <w:proofErr w:type="gramStart"/>
      <w:r w:rsidRPr="0012383C">
        <w:rPr>
          <w:rFonts w:ascii="Georgia" w:eastAsia="Times New Roman" w:hAnsi="Georgia" w:cs="Times New Roman"/>
          <w:b/>
          <w:bCs/>
          <w:color w:val="222222"/>
        </w:rPr>
        <w:t>again;</w:t>
      </w:r>
      <w:proofErr w:type="gramEnd"/>
    </w:p>
    <w:p w14:paraId="3B70720A"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he ascended into heaven,</w:t>
      </w:r>
    </w:p>
    <w:p w14:paraId="63D3AAAB"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he is seated at the right hand of the Father,</w:t>
      </w:r>
    </w:p>
    <w:p w14:paraId="4A47556F"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and he will come to judge the living and the dead.</w:t>
      </w:r>
    </w:p>
    <w:p w14:paraId="2DA57212" w14:textId="77777777" w:rsidR="0012383C" w:rsidRPr="0012383C" w:rsidRDefault="0012383C" w:rsidP="0012383C">
      <w:pPr>
        <w:shd w:val="clear" w:color="auto" w:fill="FFFFFF"/>
        <w:rPr>
          <w:rFonts w:ascii="Georgia" w:eastAsia="Times New Roman" w:hAnsi="Georgia" w:cs="Times New Roman"/>
          <w:color w:val="222222"/>
        </w:rPr>
      </w:pPr>
      <w:r w:rsidRPr="0012383C">
        <w:rPr>
          <w:rFonts w:ascii="Georgia" w:eastAsia="Times New Roman" w:hAnsi="Georgia" w:cs="Times New Roman"/>
          <w:b/>
          <w:bCs/>
          <w:color w:val="222222"/>
        </w:rPr>
        <w:lastRenderedPageBreak/>
        <w:t>I believe in the Holy Spirit,</w:t>
      </w:r>
    </w:p>
    <w:p w14:paraId="3F15E1D9"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the holy catholic church,</w:t>
      </w:r>
    </w:p>
    <w:p w14:paraId="45861C58"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the communion of saints,</w:t>
      </w:r>
    </w:p>
    <w:p w14:paraId="44FA45FE"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the forgiveness of sins,</w:t>
      </w:r>
    </w:p>
    <w:p w14:paraId="505BFBF0"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the resurrection of the body,</w:t>
      </w:r>
    </w:p>
    <w:p w14:paraId="73DCF7C8"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and the life everlasting. Amen.</w:t>
      </w:r>
    </w:p>
    <w:p w14:paraId="4594B0AD" w14:textId="744AA9DF" w:rsidR="00625892" w:rsidRPr="00C778EE" w:rsidRDefault="00625892" w:rsidP="00625892">
      <w:pPr>
        <w:rPr>
          <w:rFonts w:ascii="Georgia" w:hAnsi="Georgia"/>
          <w:b/>
          <w:bCs/>
          <w:color w:val="FF0000"/>
        </w:rPr>
      </w:pPr>
    </w:p>
    <w:p w14:paraId="6F63C5B9" w14:textId="636F254C" w:rsidR="00625892" w:rsidRDefault="00625892" w:rsidP="003133A3">
      <w:pPr>
        <w:ind w:left="-630" w:right="-360"/>
        <w:rPr>
          <w:rFonts w:ascii="Georgia" w:hAnsi="Georgia"/>
          <w:i/>
          <w:iCs/>
          <w:color w:val="000000" w:themeColor="text1"/>
        </w:rPr>
      </w:pPr>
      <w:r w:rsidRPr="00C778EE">
        <w:rPr>
          <w:rFonts w:ascii="Georgia" w:hAnsi="Georgia"/>
          <w:b/>
          <w:bCs/>
          <w:color w:val="000000" w:themeColor="text1"/>
        </w:rPr>
        <w:t xml:space="preserve">FAMILY PRAYERS  </w:t>
      </w:r>
      <w:r w:rsidR="003133A3" w:rsidRPr="003133A3">
        <w:rPr>
          <w:rFonts w:ascii="Georgia" w:hAnsi="Georgia"/>
          <w:i/>
          <w:iCs/>
          <w:color w:val="000000" w:themeColor="text1"/>
        </w:rPr>
        <w:t>A</w:t>
      </w:r>
      <w:r w:rsidRPr="003133A3">
        <w:rPr>
          <w:rFonts w:ascii="Georgia" w:hAnsi="Georgia"/>
          <w:i/>
          <w:iCs/>
          <w:color w:val="000000" w:themeColor="text1"/>
        </w:rPr>
        <w:t>ll family members are encouraged to offer prayer petitions at this time</w:t>
      </w:r>
      <w:r w:rsidR="003133A3">
        <w:rPr>
          <w:rFonts w:ascii="Georgia" w:hAnsi="Georgia"/>
          <w:i/>
          <w:iCs/>
          <w:color w:val="000000" w:themeColor="text1"/>
        </w:rPr>
        <w:t>.</w:t>
      </w:r>
    </w:p>
    <w:p w14:paraId="39F6BDE2" w14:textId="77777777" w:rsidR="00EF26A6" w:rsidRPr="003133A3" w:rsidRDefault="00EF26A6" w:rsidP="003133A3">
      <w:pPr>
        <w:ind w:left="-630" w:right="-360"/>
        <w:rPr>
          <w:rFonts w:ascii="Georgia" w:hAnsi="Georgia"/>
          <w:i/>
          <w:iCs/>
          <w:color w:val="000000" w:themeColor="text1"/>
        </w:rPr>
      </w:pPr>
    </w:p>
    <w:p w14:paraId="21FE8EAD" w14:textId="77777777" w:rsidR="00190C1E" w:rsidRDefault="00625892" w:rsidP="00190C1E">
      <w:pPr>
        <w:shd w:val="clear" w:color="auto" w:fill="FFFFFF"/>
        <w:ind w:left="-630"/>
        <w:rPr>
          <w:rFonts w:ascii="Georgia" w:hAnsi="Georgia"/>
          <w:b/>
          <w:bCs/>
          <w:color w:val="000000" w:themeColor="text1"/>
        </w:rPr>
      </w:pPr>
      <w:r w:rsidRPr="00C778EE">
        <w:rPr>
          <w:rFonts w:ascii="Georgia" w:hAnsi="Georgia"/>
          <w:b/>
          <w:bCs/>
          <w:color w:val="000000" w:themeColor="text1"/>
        </w:rPr>
        <w:t xml:space="preserve">THE LORD’S PRAYER </w:t>
      </w:r>
    </w:p>
    <w:p w14:paraId="4D661AA5" w14:textId="3439A1BD" w:rsidR="00190C1E" w:rsidRPr="00190C1E" w:rsidRDefault="00190C1E" w:rsidP="00190C1E">
      <w:pPr>
        <w:shd w:val="clear" w:color="auto" w:fill="FFFFFF"/>
        <w:rPr>
          <w:rFonts w:ascii="Verdana" w:eastAsia="Times New Roman" w:hAnsi="Verdana" w:cs="Times New Roman"/>
          <w:color w:val="222222"/>
          <w:sz w:val="22"/>
          <w:szCs w:val="22"/>
        </w:rPr>
      </w:pPr>
      <w:r w:rsidRPr="00190C1E">
        <w:rPr>
          <w:rFonts w:ascii="Verdana" w:eastAsia="Times New Roman" w:hAnsi="Verdana" w:cs="Times New Roman"/>
          <w:b/>
          <w:bCs/>
          <w:color w:val="222222"/>
          <w:sz w:val="22"/>
          <w:szCs w:val="22"/>
        </w:rPr>
        <w:t>Our Father, who art in heaven,</w:t>
      </w:r>
    </w:p>
    <w:p w14:paraId="61191357" w14:textId="77777777" w:rsidR="00190C1E" w:rsidRPr="00190C1E" w:rsidRDefault="00190C1E" w:rsidP="00190C1E">
      <w:pPr>
        <w:shd w:val="clear" w:color="auto" w:fill="FFFFFF"/>
        <w:ind w:firstLine="480"/>
        <w:rPr>
          <w:rFonts w:ascii="Verdana" w:eastAsia="Times New Roman" w:hAnsi="Verdana" w:cs="Times New Roman"/>
          <w:color w:val="222222"/>
          <w:sz w:val="22"/>
          <w:szCs w:val="22"/>
        </w:rPr>
      </w:pPr>
      <w:r w:rsidRPr="00190C1E">
        <w:rPr>
          <w:rFonts w:ascii="Verdana" w:eastAsia="Times New Roman" w:hAnsi="Verdana" w:cs="Times New Roman"/>
          <w:b/>
          <w:bCs/>
          <w:color w:val="222222"/>
          <w:sz w:val="22"/>
          <w:szCs w:val="22"/>
        </w:rPr>
        <w:t>hallowed be thy name,</w:t>
      </w:r>
    </w:p>
    <w:p w14:paraId="1A07E3EC" w14:textId="77777777" w:rsidR="00190C1E" w:rsidRPr="00190C1E" w:rsidRDefault="00190C1E" w:rsidP="00190C1E">
      <w:pPr>
        <w:shd w:val="clear" w:color="auto" w:fill="FFFFFF"/>
        <w:ind w:firstLine="480"/>
        <w:rPr>
          <w:rFonts w:ascii="Verdana" w:eastAsia="Times New Roman" w:hAnsi="Verdana" w:cs="Times New Roman"/>
          <w:color w:val="222222"/>
          <w:sz w:val="22"/>
          <w:szCs w:val="22"/>
        </w:rPr>
      </w:pPr>
      <w:r w:rsidRPr="00190C1E">
        <w:rPr>
          <w:rFonts w:ascii="Verdana" w:eastAsia="Times New Roman" w:hAnsi="Verdana" w:cs="Times New Roman"/>
          <w:b/>
          <w:bCs/>
          <w:color w:val="222222"/>
          <w:sz w:val="22"/>
          <w:szCs w:val="22"/>
        </w:rPr>
        <w:t>thy kingdom come,</w:t>
      </w:r>
    </w:p>
    <w:p w14:paraId="40FB4D35" w14:textId="33B5BA15" w:rsidR="00190C1E" w:rsidRPr="00190C1E" w:rsidRDefault="00190C1E" w:rsidP="00190C1E">
      <w:pPr>
        <w:shd w:val="clear" w:color="auto" w:fill="FFFFFF"/>
        <w:ind w:firstLine="480"/>
        <w:rPr>
          <w:rFonts w:ascii="Verdana" w:eastAsia="Times New Roman" w:hAnsi="Verdana" w:cs="Times New Roman"/>
          <w:color w:val="222222"/>
          <w:sz w:val="22"/>
          <w:szCs w:val="22"/>
        </w:rPr>
      </w:pPr>
      <w:r w:rsidRPr="00190C1E">
        <w:rPr>
          <w:rFonts w:ascii="Verdana" w:eastAsia="Times New Roman" w:hAnsi="Verdana" w:cs="Times New Roman"/>
          <w:b/>
          <w:bCs/>
          <w:color w:val="222222"/>
          <w:sz w:val="22"/>
          <w:szCs w:val="22"/>
        </w:rPr>
        <w:t>thy will be done,</w:t>
      </w:r>
      <w:r>
        <w:rPr>
          <w:rFonts w:ascii="Verdana" w:eastAsia="Times New Roman" w:hAnsi="Verdana" w:cs="Times New Roman"/>
          <w:color w:val="222222"/>
          <w:sz w:val="22"/>
          <w:szCs w:val="22"/>
        </w:rPr>
        <w:t xml:space="preserve"> </w:t>
      </w:r>
      <w:r w:rsidRPr="00190C1E">
        <w:rPr>
          <w:rFonts w:ascii="Verdana" w:eastAsia="Times New Roman" w:hAnsi="Verdana" w:cs="Times New Roman"/>
          <w:b/>
          <w:bCs/>
          <w:color w:val="222222"/>
          <w:sz w:val="22"/>
          <w:szCs w:val="22"/>
        </w:rPr>
        <w:t>on earth as it is in heaven.</w:t>
      </w:r>
    </w:p>
    <w:p w14:paraId="03CDC4C5" w14:textId="77777777" w:rsidR="00190C1E" w:rsidRPr="00190C1E" w:rsidRDefault="00190C1E" w:rsidP="00190C1E">
      <w:pPr>
        <w:shd w:val="clear" w:color="auto" w:fill="FFFFFF"/>
        <w:rPr>
          <w:rFonts w:ascii="Verdana" w:eastAsia="Times New Roman" w:hAnsi="Verdana" w:cs="Times New Roman"/>
          <w:color w:val="222222"/>
          <w:sz w:val="22"/>
          <w:szCs w:val="22"/>
        </w:rPr>
      </w:pPr>
      <w:r w:rsidRPr="00190C1E">
        <w:rPr>
          <w:rFonts w:ascii="Verdana" w:eastAsia="Times New Roman" w:hAnsi="Verdana" w:cs="Times New Roman"/>
          <w:b/>
          <w:bCs/>
          <w:color w:val="222222"/>
          <w:sz w:val="22"/>
          <w:szCs w:val="22"/>
        </w:rPr>
        <w:t xml:space="preserve">Give us this day our daily </w:t>
      </w:r>
      <w:proofErr w:type="gramStart"/>
      <w:r w:rsidRPr="00190C1E">
        <w:rPr>
          <w:rFonts w:ascii="Verdana" w:eastAsia="Times New Roman" w:hAnsi="Verdana" w:cs="Times New Roman"/>
          <w:b/>
          <w:bCs/>
          <w:color w:val="222222"/>
          <w:sz w:val="22"/>
          <w:szCs w:val="22"/>
        </w:rPr>
        <w:t>bread;</w:t>
      </w:r>
      <w:proofErr w:type="gramEnd"/>
    </w:p>
    <w:p w14:paraId="08027D3B" w14:textId="77777777" w:rsidR="00190C1E" w:rsidRPr="00190C1E" w:rsidRDefault="00190C1E" w:rsidP="00190C1E">
      <w:pPr>
        <w:shd w:val="clear" w:color="auto" w:fill="FFFFFF"/>
        <w:rPr>
          <w:rFonts w:ascii="Verdana" w:eastAsia="Times New Roman" w:hAnsi="Verdana" w:cs="Times New Roman"/>
          <w:color w:val="222222"/>
          <w:sz w:val="22"/>
          <w:szCs w:val="22"/>
        </w:rPr>
      </w:pPr>
      <w:r w:rsidRPr="00190C1E">
        <w:rPr>
          <w:rFonts w:ascii="Verdana" w:eastAsia="Times New Roman" w:hAnsi="Verdana" w:cs="Times New Roman"/>
          <w:b/>
          <w:bCs/>
          <w:color w:val="222222"/>
          <w:sz w:val="22"/>
          <w:szCs w:val="22"/>
        </w:rPr>
        <w:t>and forgive us our trespasses,</w:t>
      </w:r>
    </w:p>
    <w:p w14:paraId="07DBA1E6" w14:textId="6AE7F011" w:rsidR="00190C1E" w:rsidRPr="00190C1E" w:rsidRDefault="00190C1E" w:rsidP="00190C1E">
      <w:pPr>
        <w:shd w:val="clear" w:color="auto" w:fill="FFFFFF"/>
        <w:ind w:firstLine="480"/>
        <w:rPr>
          <w:rFonts w:ascii="Verdana" w:eastAsia="Times New Roman" w:hAnsi="Verdana" w:cs="Times New Roman"/>
          <w:color w:val="222222"/>
          <w:sz w:val="22"/>
          <w:szCs w:val="22"/>
        </w:rPr>
      </w:pPr>
      <w:r w:rsidRPr="00190C1E">
        <w:rPr>
          <w:rFonts w:ascii="Verdana" w:eastAsia="Times New Roman" w:hAnsi="Verdana" w:cs="Times New Roman"/>
          <w:b/>
          <w:bCs/>
          <w:color w:val="222222"/>
          <w:sz w:val="22"/>
          <w:szCs w:val="22"/>
        </w:rPr>
        <w:t>as we forgive those</w:t>
      </w:r>
      <w:r>
        <w:rPr>
          <w:rFonts w:ascii="Verdana" w:eastAsia="Times New Roman" w:hAnsi="Verdana" w:cs="Times New Roman"/>
          <w:color w:val="222222"/>
          <w:sz w:val="22"/>
          <w:szCs w:val="22"/>
        </w:rPr>
        <w:t xml:space="preserve"> </w:t>
      </w:r>
      <w:r w:rsidRPr="00190C1E">
        <w:rPr>
          <w:rFonts w:ascii="Verdana" w:eastAsia="Times New Roman" w:hAnsi="Verdana" w:cs="Times New Roman"/>
          <w:b/>
          <w:bCs/>
          <w:color w:val="222222"/>
          <w:sz w:val="22"/>
          <w:szCs w:val="22"/>
        </w:rPr>
        <w:t xml:space="preserve">who trespass against </w:t>
      </w:r>
      <w:proofErr w:type="gramStart"/>
      <w:r w:rsidRPr="00190C1E">
        <w:rPr>
          <w:rFonts w:ascii="Verdana" w:eastAsia="Times New Roman" w:hAnsi="Verdana" w:cs="Times New Roman"/>
          <w:b/>
          <w:bCs/>
          <w:color w:val="222222"/>
          <w:sz w:val="22"/>
          <w:szCs w:val="22"/>
        </w:rPr>
        <w:t>us;</w:t>
      </w:r>
      <w:proofErr w:type="gramEnd"/>
    </w:p>
    <w:p w14:paraId="0FDEA09E" w14:textId="77777777" w:rsidR="00190C1E" w:rsidRPr="00190C1E" w:rsidRDefault="00190C1E" w:rsidP="00190C1E">
      <w:pPr>
        <w:shd w:val="clear" w:color="auto" w:fill="FFFFFF"/>
        <w:rPr>
          <w:rFonts w:ascii="Verdana" w:eastAsia="Times New Roman" w:hAnsi="Verdana" w:cs="Times New Roman"/>
          <w:color w:val="222222"/>
          <w:sz w:val="22"/>
          <w:szCs w:val="22"/>
        </w:rPr>
      </w:pPr>
      <w:r w:rsidRPr="00190C1E">
        <w:rPr>
          <w:rFonts w:ascii="Verdana" w:eastAsia="Times New Roman" w:hAnsi="Verdana" w:cs="Times New Roman"/>
          <w:b/>
          <w:bCs/>
          <w:color w:val="222222"/>
          <w:sz w:val="22"/>
          <w:szCs w:val="22"/>
        </w:rPr>
        <w:t>and lead us not into temptation,</w:t>
      </w:r>
    </w:p>
    <w:p w14:paraId="6AC47961" w14:textId="77777777" w:rsidR="00190C1E" w:rsidRPr="00190C1E" w:rsidRDefault="00190C1E" w:rsidP="00190C1E">
      <w:pPr>
        <w:shd w:val="clear" w:color="auto" w:fill="FFFFFF"/>
        <w:ind w:firstLine="480"/>
        <w:rPr>
          <w:rFonts w:ascii="Verdana" w:eastAsia="Times New Roman" w:hAnsi="Verdana" w:cs="Times New Roman"/>
          <w:color w:val="222222"/>
          <w:sz w:val="22"/>
          <w:szCs w:val="22"/>
        </w:rPr>
      </w:pPr>
      <w:r w:rsidRPr="00190C1E">
        <w:rPr>
          <w:rFonts w:ascii="Verdana" w:eastAsia="Times New Roman" w:hAnsi="Verdana" w:cs="Times New Roman"/>
          <w:b/>
          <w:bCs/>
          <w:color w:val="222222"/>
          <w:sz w:val="22"/>
          <w:szCs w:val="22"/>
        </w:rPr>
        <w:t>but deliver us from evil.</w:t>
      </w:r>
    </w:p>
    <w:p w14:paraId="30E1BFAF" w14:textId="68035C4A" w:rsidR="00190C1E" w:rsidRPr="00190C1E" w:rsidRDefault="00190C1E" w:rsidP="00992D81">
      <w:pPr>
        <w:shd w:val="clear" w:color="auto" w:fill="FFFFFF"/>
        <w:rPr>
          <w:rFonts w:ascii="Verdana" w:eastAsia="Times New Roman" w:hAnsi="Verdana" w:cs="Times New Roman"/>
          <w:color w:val="222222"/>
          <w:sz w:val="22"/>
          <w:szCs w:val="22"/>
        </w:rPr>
      </w:pPr>
      <w:r w:rsidRPr="00190C1E">
        <w:rPr>
          <w:rFonts w:ascii="Verdana" w:eastAsia="Times New Roman" w:hAnsi="Verdana" w:cs="Times New Roman"/>
          <w:b/>
          <w:bCs/>
          <w:color w:val="222222"/>
          <w:sz w:val="22"/>
          <w:szCs w:val="22"/>
        </w:rPr>
        <w:t>For thine is the kingdom,</w:t>
      </w:r>
      <w:r w:rsidR="00992D81">
        <w:rPr>
          <w:rFonts w:ascii="Verdana" w:eastAsia="Times New Roman" w:hAnsi="Verdana" w:cs="Times New Roman"/>
          <w:color w:val="222222"/>
          <w:sz w:val="22"/>
          <w:szCs w:val="22"/>
        </w:rPr>
        <w:t xml:space="preserve"> </w:t>
      </w:r>
      <w:r w:rsidRPr="00190C1E">
        <w:rPr>
          <w:rFonts w:ascii="Verdana" w:eastAsia="Times New Roman" w:hAnsi="Verdana" w:cs="Times New Roman"/>
          <w:b/>
          <w:bCs/>
          <w:color w:val="222222"/>
          <w:sz w:val="22"/>
          <w:szCs w:val="22"/>
        </w:rPr>
        <w:t>and the power, and the glory,</w:t>
      </w:r>
    </w:p>
    <w:p w14:paraId="12C9A25A" w14:textId="5B153A1B" w:rsidR="00625892" w:rsidRPr="00992D81" w:rsidRDefault="00190C1E" w:rsidP="00992D81">
      <w:pPr>
        <w:shd w:val="clear" w:color="auto" w:fill="FFFFFF"/>
        <w:ind w:firstLine="480"/>
        <w:rPr>
          <w:rFonts w:ascii="Verdana" w:eastAsia="Times New Roman" w:hAnsi="Verdana" w:cs="Times New Roman"/>
          <w:color w:val="222222"/>
          <w:sz w:val="22"/>
          <w:szCs w:val="22"/>
        </w:rPr>
      </w:pPr>
      <w:r w:rsidRPr="00190C1E">
        <w:rPr>
          <w:rFonts w:ascii="Verdana" w:eastAsia="Times New Roman" w:hAnsi="Verdana" w:cs="Times New Roman"/>
          <w:b/>
          <w:bCs/>
          <w:color w:val="222222"/>
          <w:sz w:val="22"/>
          <w:szCs w:val="22"/>
        </w:rPr>
        <w:t>forever and ever. Amen.</w:t>
      </w:r>
    </w:p>
    <w:p w14:paraId="5F537CBB" w14:textId="77777777" w:rsidR="00043E7B" w:rsidRDefault="00043E7B" w:rsidP="00423920">
      <w:pPr>
        <w:ind w:left="-630"/>
        <w:rPr>
          <w:rFonts w:ascii="Georgia" w:hAnsi="Georgia"/>
          <w:b/>
          <w:bCs/>
          <w:color w:val="000000" w:themeColor="text1"/>
        </w:rPr>
      </w:pPr>
    </w:p>
    <w:p w14:paraId="6C3F9A88" w14:textId="65894CC8" w:rsidR="0071065B" w:rsidRDefault="00625892" w:rsidP="00423920">
      <w:pPr>
        <w:ind w:left="-630"/>
        <w:rPr>
          <w:rFonts w:ascii="Georgia" w:hAnsi="Georgia"/>
          <w:b/>
          <w:bCs/>
          <w:color w:val="000000" w:themeColor="text1"/>
        </w:rPr>
      </w:pPr>
      <w:r w:rsidRPr="00C778EE">
        <w:rPr>
          <w:rFonts w:ascii="Georgia" w:hAnsi="Georgia"/>
          <w:b/>
          <w:bCs/>
          <w:color w:val="000000" w:themeColor="text1"/>
        </w:rPr>
        <w:t xml:space="preserve">OFFERING </w:t>
      </w:r>
    </w:p>
    <w:p w14:paraId="117600D5" w14:textId="184F02CE" w:rsidR="006D5D98" w:rsidRDefault="0071065B" w:rsidP="0071065B">
      <w:pPr>
        <w:ind w:left="90"/>
        <w:rPr>
          <w:rFonts w:ascii="Georgia" w:hAnsi="Georgia"/>
          <w:i/>
          <w:iCs/>
          <w:color w:val="000000" w:themeColor="text1"/>
        </w:rPr>
      </w:pPr>
      <w:r w:rsidRPr="0071065B">
        <w:rPr>
          <w:rFonts w:ascii="Georgia" w:hAnsi="Georgia"/>
          <w:i/>
          <w:iCs/>
          <w:color w:val="000000" w:themeColor="text1"/>
        </w:rPr>
        <w:t>S</w:t>
      </w:r>
      <w:r w:rsidR="00625892" w:rsidRPr="0071065B">
        <w:rPr>
          <w:rFonts w:ascii="Georgia" w:hAnsi="Georgia"/>
          <w:i/>
          <w:iCs/>
          <w:color w:val="000000" w:themeColor="text1"/>
        </w:rPr>
        <w:t>o that the various ministries of the congregation may continue, please take a</w:t>
      </w:r>
      <w:r w:rsidR="0073215C" w:rsidRPr="0071065B">
        <w:rPr>
          <w:rFonts w:ascii="Georgia" w:hAnsi="Georgia"/>
          <w:i/>
          <w:iCs/>
          <w:color w:val="000000" w:themeColor="text1"/>
        </w:rPr>
        <w:t xml:space="preserve"> </w:t>
      </w:r>
      <w:r w:rsidR="00625892" w:rsidRPr="0071065B">
        <w:rPr>
          <w:rFonts w:ascii="Georgia" w:hAnsi="Georgia"/>
          <w:i/>
          <w:iCs/>
          <w:color w:val="000000" w:themeColor="text1"/>
        </w:rPr>
        <w:t xml:space="preserve">moment to place your weekly offering in </w:t>
      </w:r>
      <w:r w:rsidR="006D5D98" w:rsidRPr="0071065B">
        <w:rPr>
          <w:rFonts w:ascii="Georgia" w:hAnsi="Georgia"/>
          <w:i/>
          <w:iCs/>
          <w:color w:val="000000" w:themeColor="text1"/>
        </w:rPr>
        <w:t>a basket and then mail to the church or give your weekly offering online at this time.</w:t>
      </w:r>
    </w:p>
    <w:p w14:paraId="75214488" w14:textId="77777777" w:rsidR="00923974" w:rsidRPr="00C778EE" w:rsidRDefault="00923974" w:rsidP="0071065B">
      <w:pPr>
        <w:ind w:left="90"/>
        <w:rPr>
          <w:rFonts w:ascii="Georgia" w:hAnsi="Georgia"/>
          <w:b/>
          <w:bCs/>
          <w:color w:val="000000" w:themeColor="text1"/>
        </w:rPr>
      </w:pPr>
    </w:p>
    <w:p w14:paraId="6EB37B43" w14:textId="79D3CCAA" w:rsidR="006D5D98" w:rsidRPr="00C778EE" w:rsidRDefault="006D5D98" w:rsidP="0071065B">
      <w:pPr>
        <w:ind w:left="-630"/>
        <w:rPr>
          <w:rFonts w:ascii="Georgia" w:hAnsi="Georgia"/>
          <w:b/>
          <w:bCs/>
          <w:color w:val="000000" w:themeColor="text1"/>
        </w:rPr>
      </w:pPr>
      <w:r w:rsidRPr="00C778EE">
        <w:rPr>
          <w:rFonts w:ascii="Georgia" w:hAnsi="Georgia"/>
          <w:b/>
          <w:bCs/>
          <w:color w:val="000000" w:themeColor="text1"/>
        </w:rPr>
        <w:t>OFFERING PRAYER</w:t>
      </w:r>
    </w:p>
    <w:p w14:paraId="4D5F99DB" w14:textId="2C47C033" w:rsidR="006D5D98" w:rsidRPr="005A6C62" w:rsidRDefault="006D5D98" w:rsidP="005A6C62">
      <w:pPr>
        <w:ind w:left="90"/>
        <w:rPr>
          <w:rFonts w:ascii="Georgia" w:hAnsi="Georgia"/>
          <w:color w:val="000000" w:themeColor="text1"/>
        </w:rPr>
      </w:pPr>
      <w:r w:rsidRPr="0023459C">
        <w:rPr>
          <w:rFonts w:ascii="Georgia" w:hAnsi="Georgia"/>
          <w:b/>
          <w:bCs/>
          <w:color w:val="000000" w:themeColor="text1"/>
        </w:rPr>
        <w:t>All:</w:t>
      </w:r>
      <w:r w:rsidRPr="005A6C62">
        <w:rPr>
          <w:rFonts w:ascii="Georgia" w:hAnsi="Georgia"/>
          <w:color w:val="000000" w:themeColor="text1"/>
        </w:rPr>
        <w:t xml:space="preserve">  We offer with joy and thanksgiving what you have given us – ourselves, our time, and our possessions, signs of your gracious love.  Receive them for the sake of him who offered himself for us, Jesus Christ our Lord.  Amen.</w:t>
      </w:r>
    </w:p>
    <w:p w14:paraId="5CFE59EB" w14:textId="24CC6FCB" w:rsidR="006D5D98" w:rsidRPr="00C778EE" w:rsidRDefault="006D5D98" w:rsidP="0071065B">
      <w:pPr>
        <w:ind w:left="-630"/>
        <w:rPr>
          <w:rFonts w:ascii="Georgia" w:hAnsi="Georgia"/>
          <w:b/>
          <w:bCs/>
          <w:color w:val="000000" w:themeColor="text1"/>
        </w:rPr>
      </w:pPr>
    </w:p>
    <w:p w14:paraId="51E98AB9" w14:textId="4D286029" w:rsidR="006D5D98" w:rsidRPr="00C778EE" w:rsidRDefault="006D5D98" w:rsidP="0071065B">
      <w:pPr>
        <w:ind w:left="-630"/>
        <w:rPr>
          <w:rFonts w:ascii="Georgia" w:hAnsi="Georgia"/>
          <w:b/>
          <w:bCs/>
          <w:color w:val="000000" w:themeColor="text1"/>
        </w:rPr>
      </w:pPr>
      <w:r w:rsidRPr="00C778EE">
        <w:rPr>
          <w:rFonts w:ascii="Georgia" w:hAnsi="Georgia"/>
          <w:b/>
          <w:bCs/>
          <w:color w:val="000000" w:themeColor="text1"/>
        </w:rPr>
        <w:t>BLESSING</w:t>
      </w:r>
    </w:p>
    <w:p w14:paraId="20FDD5E5" w14:textId="1B9F53BB" w:rsidR="006D5D98" w:rsidRPr="00C778EE" w:rsidRDefault="006D5D98" w:rsidP="0023459C">
      <w:pPr>
        <w:ind w:left="90"/>
        <w:rPr>
          <w:rFonts w:ascii="Georgia" w:hAnsi="Georgia"/>
          <w:color w:val="000000" w:themeColor="text1"/>
        </w:rPr>
      </w:pPr>
      <w:r w:rsidRPr="00C778EE">
        <w:rPr>
          <w:rFonts w:ascii="Georgia" w:hAnsi="Georgia"/>
          <w:color w:val="000000" w:themeColor="text1"/>
        </w:rPr>
        <w:t>L:  Almighty God, Father, +Son, and Holy Spirit, bless us now and forever.</w:t>
      </w:r>
    </w:p>
    <w:p w14:paraId="4A5BED39" w14:textId="38B9FDE4" w:rsidR="006D5D98" w:rsidRPr="00C778EE" w:rsidRDefault="006D5D98" w:rsidP="0023459C">
      <w:pPr>
        <w:ind w:left="90"/>
        <w:rPr>
          <w:rFonts w:ascii="Georgia" w:hAnsi="Georgia"/>
          <w:b/>
          <w:bCs/>
          <w:color w:val="000000" w:themeColor="text1"/>
        </w:rPr>
      </w:pPr>
      <w:r w:rsidRPr="00C778EE">
        <w:rPr>
          <w:rFonts w:ascii="Georgia" w:hAnsi="Georgia"/>
          <w:b/>
          <w:bCs/>
          <w:color w:val="000000" w:themeColor="text1"/>
        </w:rPr>
        <w:t>F:  Amen</w:t>
      </w:r>
    </w:p>
    <w:p w14:paraId="4FA6FC4B" w14:textId="13FDDE1F" w:rsidR="00625892" w:rsidRPr="00C778EE" w:rsidRDefault="00625892" w:rsidP="0071065B">
      <w:pPr>
        <w:ind w:left="-630"/>
        <w:rPr>
          <w:rFonts w:ascii="Georgia" w:hAnsi="Georgia"/>
          <w:b/>
          <w:bCs/>
          <w:color w:val="000000" w:themeColor="text1"/>
        </w:rPr>
      </w:pPr>
    </w:p>
    <w:p w14:paraId="635A9462" w14:textId="074F1D98" w:rsidR="006D5D98" w:rsidRPr="00C778EE" w:rsidRDefault="006D5D98" w:rsidP="0071065B">
      <w:pPr>
        <w:ind w:left="-630"/>
        <w:rPr>
          <w:rFonts w:ascii="Georgia" w:hAnsi="Georgia"/>
          <w:color w:val="000000" w:themeColor="text1"/>
        </w:rPr>
      </w:pPr>
      <w:r w:rsidRPr="00C778EE">
        <w:rPr>
          <w:rFonts w:ascii="Georgia" w:hAnsi="Georgia"/>
          <w:b/>
          <w:bCs/>
          <w:color w:val="000000" w:themeColor="text1"/>
        </w:rPr>
        <w:t>DISMISSAL</w:t>
      </w:r>
    </w:p>
    <w:p w14:paraId="46E5CC5F" w14:textId="77777777" w:rsidR="0023459C" w:rsidRDefault="006D5D98" w:rsidP="0023459C">
      <w:pPr>
        <w:ind w:left="90"/>
        <w:rPr>
          <w:rFonts w:ascii="Georgia" w:hAnsi="Georgia"/>
          <w:color w:val="000000" w:themeColor="text1"/>
        </w:rPr>
      </w:pPr>
      <w:r w:rsidRPr="0023459C">
        <w:rPr>
          <w:rFonts w:ascii="Georgia" w:hAnsi="Georgia"/>
          <w:color w:val="000000" w:themeColor="text1"/>
        </w:rPr>
        <w:t>L:</w:t>
      </w:r>
      <w:r w:rsidRPr="00C778EE">
        <w:rPr>
          <w:rFonts w:ascii="Georgia" w:hAnsi="Georgia"/>
          <w:color w:val="000000" w:themeColor="text1"/>
        </w:rPr>
        <w:t xml:space="preserve">  Go in peace, share the good news. </w:t>
      </w:r>
    </w:p>
    <w:p w14:paraId="7CBA9555" w14:textId="77777777" w:rsidR="0023459C" w:rsidRDefault="0023459C" w:rsidP="0023459C">
      <w:pPr>
        <w:ind w:left="90"/>
        <w:rPr>
          <w:rFonts w:ascii="Georgia" w:hAnsi="Georgia"/>
          <w:color w:val="000000" w:themeColor="text1"/>
        </w:rPr>
      </w:pPr>
    </w:p>
    <w:p w14:paraId="2EC70BC4" w14:textId="1CFFE02F" w:rsidR="006D5D98" w:rsidRPr="0023459C" w:rsidRDefault="006D5D98" w:rsidP="0023459C">
      <w:pPr>
        <w:ind w:left="90"/>
        <w:rPr>
          <w:rFonts w:ascii="Georgia" w:hAnsi="Georgia"/>
          <w:i/>
          <w:iCs/>
          <w:color w:val="000000" w:themeColor="text1"/>
        </w:rPr>
      </w:pPr>
      <w:r w:rsidRPr="0023459C">
        <w:rPr>
          <w:rFonts w:ascii="Georgia" w:hAnsi="Georgia"/>
          <w:i/>
          <w:iCs/>
          <w:color w:val="000000" w:themeColor="text1"/>
        </w:rPr>
        <w:t>Family may share the Peace of Christ with one another</w:t>
      </w:r>
      <w:r w:rsidR="00C778EE" w:rsidRPr="0023459C">
        <w:rPr>
          <w:rFonts w:ascii="Georgia" w:hAnsi="Georgia"/>
          <w:i/>
          <w:iCs/>
          <w:color w:val="000000" w:themeColor="text1"/>
        </w:rPr>
        <w:t xml:space="preserve"> </w:t>
      </w:r>
      <w:r w:rsidRPr="0023459C">
        <w:rPr>
          <w:rFonts w:ascii="Georgia" w:hAnsi="Georgia"/>
          <w:i/>
          <w:iCs/>
          <w:color w:val="000000" w:themeColor="text1"/>
        </w:rPr>
        <w:t>as worship ends.</w:t>
      </w:r>
    </w:p>
    <w:p w14:paraId="416BEBBC" w14:textId="643F66C8" w:rsidR="00E73BD0" w:rsidRDefault="00E73BD0" w:rsidP="00625892">
      <w:pPr>
        <w:rPr>
          <w:b/>
          <w:bCs/>
          <w:color w:val="000000" w:themeColor="text1"/>
        </w:rPr>
      </w:pPr>
    </w:p>
    <w:p w14:paraId="78219E17" w14:textId="77777777" w:rsidR="00625892" w:rsidRPr="00625892" w:rsidRDefault="00625892" w:rsidP="00625892"/>
    <w:sectPr w:rsidR="00625892" w:rsidRPr="00625892" w:rsidSect="00DD7E24">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92"/>
    <w:rsid w:val="00043E7B"/>
    <w:rsid w:val="000E2BEC"/>
    <w:rsid w:val="0012383C"/>
    <w:rsid w:val="00127310"/>
    <w:rsid w:val="001801FE"/>
    <w:rsid w:val="00190C1E"/>
    <w:rsid w:val="001F6E45"/>
    <w:rsid w:val="0023459C"/>
    <w:rsid w:val="00283085"/>
    <w:rsid w:val="002C6245"/>
    <w:rsid w:val="002D1EDA"/>
    <w:rsid w:val="003133A3"/>
    <w:rsid w:val="003A40E0"/>
    <w:rsid w:val="003C34C0"/>
    <w:rsid w:val="00423920"/>
    <w:rsid w:val="00446664"/>
    <w:rsid w:val="00467F3E"/>
    <w:rsid w:val="004A057B"/>
    <w:rsid w:val="005A6C62"/>
    <w:rsid w:val="005B2B69"/>
    <w:rsid w:val="00613169"/>
    <w:rsid w:val="00625892"/>
    <w:rsid w:val="00650E67"/>
    <w:rsid w:val="00654361"/>
    <w:rsid w:val="0069462F"/>
    <w:rsid w:val="006D5D98"/>
    <w:rsid w:val="0071065B"/>
    <w:rsid w:val="0073215C"/>
    <w:rsid w:val="0075500B"/>
    <w:rsid w:val="00776C9D"/>
    <w:rsid w:val="00795618"/>
    <w:rsid w:val="007C022F"/>
    <w:rsid w:val="008243CD"/>
    <w:rsid w:val="00840592"/>
    <w:rsid w:val="008E2235"/>
    <w:rsid w:val="00923974"/>
    <w:rsid w:val="00992D81"/>
    <w:rsid w:val="009C0F1F"/>
    <w:rsid w:val="00A577F5"/>
    <w:rsid w:val="00B9684D"/>
    <w:rsid w:val="00C27849"/>
    <w:rsid w:val="00C56DEE"/>
    <w:rsid w:val="00C778EE"/>
    <w:rsid w:val="00CC41A3"/>
    <w:rsid w:val="00CE2FCB"/>
    <w:rsid w:val="00D84BA3"/>
    <w:rsid w:val="00DD7E24"/>
    <w:rsid w:val="00DE21B7"/>
    <w:rsid w:val="00E73BD0"/>
    <w:rsid w:val="00EC2910"/>
    <w:rsid w:val="00EF26A6"/>
    <w:rsid w:val="00F43E13"/>
    <w:rsid w:val="00F5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4DC9"/>
  <w15:chartTrackingRefBased/>
  <w15:docId w15:val="{DC0A27AF-1A20-4642-83C6-E8C178DB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9462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BD0"/>
    <w:rPr>
      <w:rFonts w:ascii="Segoe UI" w:hAnsi="Segoe UI" w:cs="Segoe UI"/>
      <w:sz w:val="18"/>
      <w:szCs w:val="18"/>
    </w:rPr>
  </w:style>
  <w:style w:type="character" w:customStyle="1" w:styleId="Heading3Char">
    <w:name w:val="Heading 3 Char"/>
    <w:basedOn w:val="DefaultParagraphFont"/>
    <w:link w:val="Heading3"/>
    <w:uiPriority w:val="9"/>
    <w:semiHidden/>
    <w:rsid w:val="0069462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49311">
      <w:bodyDiv w:val="1"/>
      <w:marLeft w:val="0"/>
      <w:marRight w:val="0"/>
      <w:marTop w:val="0"/>
      <w:marBottom w:val="0"/>
      <w:divBdr>
        <w:top w:val="none" w:sz="0" w:space="0" w:color="auto"/>
        <w:left w:val="none" w:sz="0" w:space="0" w:color="auto"/>
        <w:bottom w:val="none" w:sz="0" w:space="0" w:color="auto"/>
        <w:right w:val="none" w:sz="0" w:space="0" w:color="auto"/>
      </w:divBdr>
      <w:divsChild>
        <w:div w:id="1685090919">
          <w:marLeft w:val="0"/>
          <w:marRight w:val="0"/>
          <w:marTop w:val="0"/>
          <w:marBottom w:val="0"/>
          <w:divBdr>
            <w:top w:val="none" w:sz="0" w:space="0" w:color="auto"/>
            <w:left w:val="none" w:sz="0" w:space="0" w:color="auto"/>
            <w:bottom w:val="none" w:sz="0" w:space="0" w:color="auto"/>
            <w:right w:val="none" w:sz="0" w:space="0" w:color="auto"/>
          </w:divBdr>
        </w:div>
      </w:divsChild>
    </w:div>
    <w:div w:id="453329620">
      <w:bodyDiv w:val="1"/>
      <w:marLeft w:val="0"/>
      <w:marRight w:val="0"/>
      <w:marTop w:val="0"/>
      <w:marBottom w:val="0"/>
      <w:divBdr>
        <w:top w:val="none" w:sz="0" w:space="0" w:color="auto"/>
        <w:left w:val="none" w:sz="0" w:space="0" w:color="auto"/>
        <w:bottom w:val="none" w:sz="0" w:space="0" w:color="auto"/>
        <w:right w:val="none" w:sz="0" w:space="0" w:color="auto"/>
      </w:divBdr>
      <w:divsChild>
        <w:div w:id="145246250">
          <w:marLeft w:val="0"/>
          <w:marRight w:val="0"/>
          <w:marTop w:val="0"/>
          <w:marBottom w:val="0"/>
          <w:divBdr>
            <w:top w:val="none" w:sz="0" w:space="0" w:color="auto"/>
            <w:left w:val="none" w:sz="0" w:space="0" w:color="auto"/>
            <w:bottom w:val="none" w:sz="0" w:space="0" w:color="auto"/>
            <w:right w:val="none" w:sz="0" w:space="0" w:color="auto"/>
          </w:divBdr>
        </w:div>
        <w:div w:id="359169594">
          <w:marLeft w:val="0"/>
          <w:marRight w:val="0"/>
          <w:marTop w:val="0"/>
          <w:marBottom w:val="0"/>
          <w:divBdr>
            <w:top w:val="none" w:sz="0" w:space="0" w:color="auto"/>
            <w:left w:val="none" w:sz="0" w:space="0" w:color="auto"/>
            <w:bottom w:val="none" w:sz="0" w:space="0" w:color="auto"/>
            <w:right w:val="none" w:sz="0" w:space="0" w:color="auto"/>
          </w:divBdr>
        </w:div>
      </w:divsChild>
    </w:div>
    <w:div w:id="479344827">
      <w:bodyDiv w:val="1"/>
      <w:marLeft w:val="0"/>
      <w:marRight w:val="0"/>
      <w:marTop w:val="0"/>
      <w:marBottom w:val="0"/>
      <w:divBdr>
        <w:top w:val="none" w:sz="0" w:space="0" w:color="auto"/>
        <w:left w:val="none" w:sz="0" w:space="0" w:color="auto"/>
        <w:bottom w:val="none" w:sz="0" w:space="0" w:color="auto"/>
        <w:right w:val="none" w:sz="0" w:space="0" w:color="auto"/>
      </w:divBdr>
      <w:divsChild>
        <w:div w:id="575357143">
          <w:marLeft w:val="0"/>
          <w:marRight w:val="0"/>
          <w:marTop w:val="0"/>
          <w:marBottom w:val="0"/>
          <w:divBdr>
            <w:top w:val="none" w:sz="0" w:space="0" w:color="auto"/>
            <w:left w:val="none" w:sz="0" w:space="0" w:color="auto"/>
            <w:bottom w:val="none" w:sz="0" w:space="0" w:color="auto"/>
            <w:right w:val="none" w:sz="0" w:space="0" w:color="auto"/>
          </w:divBdr>
        </w:div>
      </w:divsChild>
    </w:div>
    <w:div w:id="833254982">
      <w:bodyDiv w:val="1"/>
      <w:marLeft w:val="0"/>
      <w:marRight w:val="0"/>
      <w:marTop w:val="0"/>
      <w:marBottom w:val="0"/>
      <w:divBdr>
        <w:top w:val="none" w:sz="0" w:space="0" w:color="auto"/>
        <w:left w:val="none" w:sz="0" w:space="0" w:color="auto"/>
        <w:bottom w:val="none" w:sz="0" w:space="0" w:color="auto"/>
        <w:right w:val="none" w:sz="0" w:space="0" w:color="auto"/>
      </w:divBdr>
      <w:divsChild>
        <w:div w:id="1408922442">
          <w:marLeft w:val="0"/>
          <w:marRight w:val="0"/>
          <w:marTop w:val="0"/>
          <w:marBottom w:val="0"/>
          <w:divBdr>
            <w:top w:val="none" w:sz="0" w:space="0" w:color="auto"/>
            <w:left w:val="none" w:sz="0" w:space="0" w:color="auto"/>
            <w:bottom w:val="none" w:sz="0" w:space="0" w:color="auto"/>
            <w:right w:val="none" w:sz="0" w:space="0" w:color="auto"/>
          </w:divBdr>
        </w:div>
        <w:div w:id="333454751">
          <w:marLeft w:val="0"/>
          <w:marRight w:val="0"/>
          <w:marTop w:val="0"/>
          <w:marBottom w:val="0"/>
          <w:divBdr>
            <w:top w:val="none" w:sz="0" w:space="0" w:color="auto"/>
            <w:left w:val="none" w:sz="0" w:space="0" w:color="auto"/>
            <w:bottom w:val="none" w:sz="0" w:space="0" w:color="auto"/>
            <w:right w:val="none" w:sz="0" w:space="0" w:color="auto"/>
          </w:divBdr>
        </w:div>
        <w:div w:id="856913">
          <w:marLeft w:val="0"/>
          <w:marRight w:val="0"/>
          <w:marTop w:val="0"/>
          <w:marBottom w:val="0"/>
          <w:divBdr>
            <w:top w:val="none" w:sz="0" w:space="0" w:color="auto"/>
            <w:left w:val="none" w:sz="0" w:space="0" w:color="auto"/>
            <w:bottom w:val="none" w:sz="0" w:space="0" w:color="auto"/>
            <w:right w:val="none" w:sz="0" w:space="0" w:color="auto"/>
          </w:divBdr>
        </w:div>
        <w:div w:id="380594508">
          <w:marLeft w:val="0"/>
          <w:marRight w:val="0"/>
          <w:marTop w:val="0"/>
          <w:marBottom w:val="0"/>
          <w:divBdr>
            <w:top w:val="none" w:sz="0" w:space="0" w:color="auto"/>
            <w:left w:val="none" w:sz="0" w:space="0" w:color="auto"/>
            <w:bottom w:val="none" w:sz="0" w:space="0" w:color="auto"/>
            <w:right w:val="none" w:sz="0" w:space="0" w:color="auto"/>
          </w:divBdr>
        </w:div>
        <w:div w:id="672535476">
          <w:marLeft w:val="0"/>
          <w:marRight w:val="0"/>
          <w:marTop w:val="0"/>
          <w:marBottom w:val="0"/>
          <w:divBdr>
            <w:top w:val="none" w:sz="0" w:space="0" w:color="auto"/>
            <w:left w:val="none" w:sz="0" w:space="0" w:color="auto"/>
            <w:bottom w:val="none" w:sz="0" w:space="0" w:color="auto"/>
            <w:right w:val="none" w:sz="0" w:space="0" w:color="auto"/>
          </w:divBdr>
        </w:div>
        <w:div w:id="1671638522">
          <w:marLeft w:val="0"/>
          <w:marRight w:val="0"/>
          <w:marTop w:val="0"/>
          <w:marBottom w:val="0"/>
          <w:divBdr>
            <w:top w:val="none" w:sz="0" w:space="0" w:color="auto"/>
            <w:left w:val="none" w:sz="0" w:space="0" w:color="auto"/>
            <w:bottom w:val="none" w:sz="0" w:space="0" w:color="auto"/>
            <w:right w:val="none" w:sz="0" w:space="0" w:color="auto"/>
          </w:divBdr>
        </w:div>
        <w:div w:id="2019307134">
          <w:marLeft w:val="0"/>
          <w:marRight w:val="0"/>
          <w:marTop w:val="0"/>
          <w:marBottom w:val="0"/>
          <w:divBdr>
            <w:top w:val="none" w:sz="0" w:space="0" w:color="auto"/>
            <w:left w:val="none" w:sz="0" w:space="0" w:color="auto"/>
            <w:bottom w:val="none" w:sz="0" w:space="0" w:color="auto"/>
            <w:right w:val="none" w:sz="0" w:space="0" w:color="auto"/>
          </w:divBdr>
        </w:div>
        <w:div w:id="772630660">
          <w:marLeft w:val="0"/>
          <w:marRight w:val="0"/>
          <w:marTop w:val="0"/>
          <w:marBottom w:val="0"/>
          <w:divBdr>
            <w:top w:val="none" w:sz="0" w:space="0" w:color="auto"/>
            <w:left w:val="none" w:sz="0" w:space="0" w:color="auto"/>
            <w:bottom w:val="none" w:sz="0" w:space="0" w:color="auto"/>
            <w:right w:val="none" w:sz="0" w:space="0" w:color="auto"/>
          </w:divBdr>
        </w:div>
        <w:div w:id="802583036">
          <w:marLeft w:val="0"/>
          <w:marRight w:val="0"/>
          <w:marTop w:val="0"/>
          <w:marBottom w:val="0"/>
          <w:divBdr>
            <w:top w:val="none" w:sz="0" w:space="0" w:color="auto"/>
            <w:left w:val="none" w:sz="0" w:space="0" w:color="auto"/>
            <w:bottom w:val="none" w:sz="0" w:space="0" w:color="auto"/>
            <w:right w:val="none" w:sz="0" w:space="0" w:color="auto"/>
          </w:divBdr>
        </w:div>
        <w:div w:id="1836340019">
          <w:marLeft w:val="0"/>
          <w:marRight w:val="0"/>
          <w:marTop w:val="0"/>
          <w:marBottom w:val="0"/>
          <w:divBdr>
            <w:top w:val="none" w:sz="0" w:space="0" w:color="auto"/>
            <w:left w:val="none" w:sz="0" w:space="0" w:color="auto"/>
            <w:bottom w:val="none" w:sz="0" w:space="0" w:color="auto"/>
            <w:right w:val="none" w:sz="0" w:space="0" w:color="auto"/>
          </w:divBdr>
        </w:div>
        <w:div w:id="2055957634">
          <w:marLeft w:val="0"/>
          <w:marRight w:val="0"/>
          <w:marTop w:val="0"/>
          <w:marBottom w:val="0"/>
          <w:divBdr>
            <w:top w:val="none" w:sz="0" w:space="0" w:color="auto"/>
            <w:left w:val="none" w:sz="0" w:space="0" w:color="auto"/>
            <w:bottom w:val="none" w:sz="0" w:space="0" w:color="auto"/>
            <w:right w:val="none" w:sz="0" w:space="0" w:color="auto"/>
          </w:divBdr>
        </w:div>
        <w:div w:id="1778017272">
          <w:marLeft w:val="0"/>
          <w:marRight w:val="0"/>
          <w:marTop w:val="0"/>
          <w:marBottom w:val="0"/>
          <w:divBdr>
            <w:top w:val="none" w:sz="0" w:space="0" w:color="auto"/>
            <w:left w:val="none" w:sz="0" w:space="0" w:color="auto"/>
            <w:bottom w:val="none" w:sz="0" w:space="0" w:color="auto"/>
            <w:right w:val="none" w:sz="0" w:space="0" w:color="auto"/>
          </w:divBdr>
        </w:div>
        <w:div w:id="990132356">
          <w:marLeft w:val="0"/>
          <w:marRight w:val="0"/>
          <w:marTop w:val="0"/>
          <w:marBottom w:val="0"/>
          <w:divBdr>
            <w:top w:val="none" w:sz="0" w:space="0" w:color="auto"/>
            <w:left w:val="none" w:sz="0" w:space="0" w:color="auto"/>
            <w:bottom w:val="none" w:sz="0" w:space="0" w:color="auto"/>
            <w:right w:val="none" w:sz="0" w:space="0" w:color="auto"/>
          </w:divBdr>
        </w:div>
        <w:div w:id="735855080">
          <w:marLeft w:val="0"/>
          <w:marRight w:val="0"/>
          <w:marTop w:val="0"/>
          <w:marBottom w:val="0"/>
          <w:divBdr>
            <w:top w:val="none" w:sz="0" w:space="0" w:color="auto"/>
            <w:left w:val="none" w:sz="0" w:space="0" w:color="auto"/>
            <w:bottom w:val="none" w:sz="0" w:space="0" w:color="auto"/>
            <w:right w:val="none" w:sz="0" w:space="0" w:color="auto"/>
          </w:divBdr>
        </w:div>
        <w:div w:id="231160130">
          <w:marLeft w:val="0"/>
          <w:marRight w:val="0"/>
          <w:marTop w:val="0"/>
          <w:marBottom w:val="0"/>
          <w:divBdr>
            <w:top w:val="none" w:sz="0" w:space="0" w:color="auto"/>
            <w:left w:val="none" w:sz="0" w:space="0" w:color="auto"/>
            <w:bottom w:val="none" w:sz="0" w:space="0" w:color="auto"/>
            <w:right w:val="none" w:sz="0" w:space="0" w:color="auto"/>
          </w:divBdr>
        </w:div>
        <w:div w:id="931935432">
          <w:marLeft w:val="0"/>
          <w:marRight w:val="0"/>
          <w:marTop w:val="0"/>
          <w:marBottom w:val="0"/>
          <w:divBdr>
            <w:top w:val="none" w:sz="0" w:space="0" w:color="auto"/>
            <w:left w:val="none" w:sz="0" w:space="0" w:color="auto"/>
            <w:bottom w:val="none" w:sz="0" w:space="0" w:color="auto"/>
            <w:right w:val="none" w:sz="0" w:space="0" w:color="auto"/>
          </w:divBdr>
        </w:div>
        <w:div w:id="23143010">
          <w:marLeft w:val="0"/>
          <w:marRight w:val="0"/>
          <w:marTop w:val="0"/>
          <w:marBottom w:val="0"/>
          <w:divBdr>
            <w:top w:val="none" w:sz="0" w:space="0" w:color="auto"/>
            <w:left w:val="none" w:sz="0" w:space="0" w:color="auto"/>
            <w:bottom w:val="none" w:sz="0" w:space="0" w:color="auto"/>
            <w:right w:val="none" w:sz="0" w:space="0" w:color="auto"/>
          </w:divBdr>
        </w:div>
        <w:div w:id="411898369">
          <w:marLeft w:val="0"/>
          <w:marRight w:val="0"/>
          <w:marTop w:val="0"/>
          <w:marBottom w:val="0"/>
          <w:divBdr>
            <w:top w:val="none" w:sz="0" w:space="0" w:color="auto"/>
            <w:left w:val="none" w:sz="0" w:space="0" w:color="auto"/>
            <w:bottom w:val="none" w:sz="0" w:space="0" w:color="auto"/>
            <w:right w:val="none" w:sz="0" w:space="0" w:color="auto"/>
          </w:divBdr>
        </w:div>
      </w:divsChild>
    </w:div>
    <w:div w:id="1294169641">
      <w:bodyDiv w:val="1"/>
      <w:marLeft w:val="0"/>
      <w:marRight w:val="0"/>
      <w:marTop w:val="0"/>
      <w:marBottom w:val="0"/>
      <w:divBdr>
        <w:top w:val="none" w:sz="0" w:space="0" w:color="auto"/>
        <w:left w:val="none" w:sz="0" w:space="0" w:color="auto"/>
        <w:bottom w:val="none" w:sz="0" w:space="0" w:color="auto"/>
        <w:right w:val="none" w:sz="0" w:space="0" w:color="auto"/>
      </w:divBdr>
      <w:divsChild>
        <w:div w:id="948587544">
          <w:marLeft w:val="0"/>
          <w:marRight w:val="0"/>
          <w:marTop w:val="0"/>
          <w:marBottom w:val="0"/>
          <w:divBdr>
            <w:top w:val="none" w:sz="0" w:space="0" w:color="auto"/>
            <w:left w:val="none" w:sz="0" w:space="0" w:color="auto"/>
            <w:bottom w:val="none" w:sz="0" w:space="0" w:color="auto"/>
            <w:right w:val="none" w:sz="0" w:space="0" w:color="auto"/>
          </w:divBdr>
        </w:div>
      </w:divsChild>
    </w:div>
    <w:div w:id="1327515682">
      <w:bodyDiv w:val="1"/>
      <w:marLeft w:val="0"/>
      <w:marRight w:val="0"/>
      <w:marTop w:val="0"/>
      <w:marBottom w:val="0"/>
      <w:divBdr>
        <w:top w:val="none" w:sz="0" w:space="0" w:color="auto"/>
        <w:left w:val="none" w:sz="0" w:space="0" w:color="auto"/>
        <w:bottom w:val="none" w:sz="0" w:space="0" w:color="auto"/>
        <w:right w:val="none" w:sz="0" w:space="0" w:color="auto"/>
      </w:divBdr>
      <w:divsChild>
        <w:div w:id="590742452">
          <w:marLeft w:val="0"/>
          <w:marRight w:val="0"/>
          <w:marTop w:val="0"/>
          <w:marBottom w:val="0"/>
          <w:divBdr>
            <w:top w:val="none" w:sz="0" w:space="0" w:color="auto"/>
            <w:left w:val="none" w:sz="0" w:space="0" w:color="auto"/>
            <w:bottom w:val="none" w:sz="0" w:space="0" w:color="auto"/>
            <w:right w:val="none" w:sz="0" w:space="0" w:color="auto"/>
          </w:divBdr>
        </w:div>
        <w:div w:id="506017605">
          <w:marLeft w:val="0"/>
          <w:marRight w:val="0"/>
          <w:marTop w:val="0"/>
          <w:marBottom w:val="0"/>
          <w:divBdr>
            <w:top w:val="none" w:sz="0" w:space="0" w:color="auto"/>
            <w:left w:val="none" w:sz="0" w:space="0" w:color="auto"/>
            <w:bottom w:val="none" w:sz="0" w:space="0" w:color="auto"/>
            <w:right w:val="none" w:sz="0" w:space="0" w:color="auto"/>
          </w:divBdr>
        </w:div>
        <w:div w:id="1729331042">
          <w:marLeft w:val="0"/>
          <w:marRight w:val="0"/>
          <w:marTop w:val="0"/>
          <w:marBottom w:val="0"/>
          <w:divBdr>
            <w:top w:val="none" w:sz="0" w:space="0" w:color="auto"/>
            <w:left w:val="none" w:sz="0" w:space="0" w:color="auto"/>
            <w:bottom w:val="none" w:sz="0" w:space="0" w:color="auto"/>
            <w:right w:val="none" w:sz="0" w:space="0" w:color="auto"/>
          </w:divBdr>
        </w:div>
        <w:div w:id="106318481">
          <w:marLeft w:val="0"/>
          <w:marRight w:val="0"/>
          <w:marTop w:val="0"/>
          <w:marBottom w:val="0"/>
          <w:divBdr>
            <w:top w:val="none" w:sz="0" w:space="0" w:color="auto"/>
            <w:left w:val="none" w:sz="0" w:space="0" w:color="auto"/>
            <w:bottom w:val="none" w:sz="0" w:space="0" w:color="auto"/>
            <w:right w:val="none" w:sz="0" w:space="0" w:color="auto"/>
          </w:divBdr>
        </w:div>
        <w:div w:id="813983019">
          <w:marLeft w:val="0"/>
          <w:marRight w:val="0"/>
          <w:marTop w:val="0"/>
          <w:marBottom w:val="0"/>
          <w:divBdr>
            <w:top w:val="none" w:sz="0" w:space="0" w:color="auto"/>
            <w:left w:val="none" w:sz="0" w:space="0" w:color="auto"/>
            <w:bottom w:val="none" w:sz="0" w:space="0" w:color="auto"/>
            <w:right w:val="none" w:sz="0" w:space="0" w:color="auto"/>
          </w:divBdr>
        </w:div>
        <w:div w:id="1425883143">
          <w:marLeft w:val="0"/>
          <w:marRight w:val="0"/>
          <w:marTop w:val="0"/>
          <w:marBottom w:val="0"/>
          <w:divBdr>
            <w:top w:val="none" w:sz="0" w:space="0" w:color="auto"/>
            <w:left w:val="none" w:sz="0" w:space="0" w:color="auto"/>
            <w:bottom w:val="none" w:sz="0" w:space="0" w:color="auto"/>
            <w:right w:val="none" w:sz="0" w:space="0" w:color="auto"/>
          </w:divBdr>
        </w:div>
        <w:div w:id="1766463334">
          <w:marLeft w:val="0"/>
          <w:marRight w:val="0"/>
          <w:marTop w:val="0"/>
          <w:marBottom w:val="0"/>
          <w:divBdr>
            <w:top w:val="none" w:sz="0" w:space="0" w:color="auto"/>
            <w:left w:val="none" w:sz="0" w:space="0" w:color="auto"/>
            <w:bottom w:val="none" w:sz="0" w:space="0" w:color="auto"/>
            <w:right w:val="none" w:sz="0" w:space="0" w:color="auto"/>
          </w:divBdr>
        </w:div>
        <w:div w:id="901409034">
          <w:marLeft w:val="0"/>
          <w:marRight w:val="0"/>
          <w:marTop w:val="0"/>
          <w:marBottom w:val="0"/>
          <w:divBdr>
            <w:top w:val="none" w:sz="0" w:space="0" w:color="auto"/>
            <w:left w:val="none" w:sz="0" w:space="0" w:color="auto"/>
            <w:bottom w:val="none" w:sz="0" w:space="0" w:color="auto"/>
            <w:right w:val="none" w:sz="0" w:space="0" w:color="auto"/>
          </w:divBdr>
        </w:div>
        <w:div w:id="1428236184">
          <w:marLeft w:val="0"/>
          <w:marRight w:val="0"/>
          <w:marTop w:val="0"/>
          <w:marBottom w:val="0"/>
          <w:divBdr>
            <w:top w:val="none" w:sz="0" w:space="0" w:color="auto"/>
            <w:left w:val="none" w:sz="0" w:space="0" w:color="auto"/>
            <w:bottom w:val="none" w:sz="0" w:space="0" w:color="auto"/>
            <w:right w:val="none" w:sz="0" w:space="0" w:color="auto"/>
          </w:divBdr>
        </w:div>
        <w:div w:id="180244339">
          <w:marLeft w:val="0"/>
          <w:marRight w:val="0"/>
          <w:marTop w:val="0"/>
          <w:marBottom w:val="0"/>
          <w:divBdr>
            <w:top w:val="none" w:sz="0" w:space="0" w:color="auto"/>
            <w:left w:val="none" w:sz="0" w:space="0" w:color="auto"/>
            <w:bottom w:val="none" w:sz="0" w:space="0" w:color="auto"/>
            <w:right w:val="none" w:sz="0" w:space="0" w:color="auto"/>
          </w:divBdr>
        </w:div>
        <w:div w:id="528571401">
          <w:marLeft w:val="0"/>
          <w:marRight w:val="0"/>
          <w:marTop w:val="0"/>
          <w:marBottom w:val="0"/>
          <w:divBdr>
            <w:top w:val="none" w:sz="0" w:space="0" w:color="auto"/>
            <w:left w:val="none" w:sz="0" w:space="0" w:color="auto"/>
            <w:bottom w:val="none" w:sz="0" w:space="0" w:color="auto"/>
            <w:right w:val="none" w:sz="0" w:space="0" w:color="auto"/>
          </w:divBdr>
        </w:div>
        <w:div w:id="1834568835">
          <w:marLeft w:val="0"/>
          <w:marRight w:val="0"/>
          <w:marTop w:val="0"/>
          <w:marBottom w:val="0"/>
          <w:divBdr>
            <w:top w:val="none" w:sz="0" w:space="0" w:color="auto"/>
            <w:left w:val="none" w:sz="0" w:space="0" w:color="auto"/>
            <w:bottom w:val="none" w:sz="0" w:space="0" w:color="auto"/>
            <w:right w:val="none" w:sz="0" w:space="0" w:color="auto"/>
          </w:divBdr>
        </w:div>
        <w:div w:id="1691881043">
          <w:marLeft w:val="0"/>
          <w:marRight w:val="0"/>
          <w:marTop w:val="0"/>
          <w:marBottom w:val="0"/>
          <w:divBdr>
            <w:top w:val="none" w:sz="0" w:space="0" w:color="auto"/>
            <w:left w:val="none" w:sz="0" w:space="0" w:color="auto"/>
            <w:bottom w:val="none" w:sz="0" w:space="0" w:color="auto"/>
            <w:right w:val="none" w:sz="0" w:space="0" w:color="auto"/>
          </w:divBdr>
        </w:div>
        <w:div w:id="34433387">
          <w:marLeft w:val="0"/>
          <w:marRight w:val="0"/>
          <w:marTop w:val="0"/>
          <w:marBottom w:val="0"/>
          <w:divBdr>
            <w:top w:val="none" w:sz="0" w:space="0" w:color="auto"/>
            <w:left w:val="none" w:sz="0" w:space="0" w:color="auto"/>
            <w:bottom w:val="none" w:sz="0" w:space="0" w:color="auto"/>
            <w:right w:val="none" w:sz="0" w:space="0" w:color="auto"/>
          </w:divBdr>
        </w:div>
      </w:divsChild>
    </w:div>
    <w:div w:id="1589077920">
      <w:bodyDiv w:val="1"/>
      <w:marLeft w:val="0"/>
      <w:marRight w:val="0"/>
      <w:marTop w:val="0"/>
      <w:marBottom w:val="0"/>
      <w:divBdr>
        <w:top w:val="none" w:sz="0" w:space="0" w:color="auto"/>
        <w:left w:val="none" w:sz="0" w:space="0" w:color="auto"/>
        <w:bottom w:val="none" w:sz="0" w:space="0" w:color="auto"/>
        <w:right w:val="none" w:sz="0" w:space="0" w:color="auto"/>
      </w:divBdr>
      <w:divsChild>
        <w:div w:id="999965199">
          <w:marLeft w:val="0"/>
          <w:marRight w:val="0"/>
          <w:marTop w:val="0"/>
          <w:marBottom w:val="0"/>
          <w:divBdr>
            <w:top w:val="none" w:sz="0" w:space="0" w:color="auto"/>
            <w:left w:val="none" w:sz="0" w:space="0" w:color="auto"/>
            <w:bottom w:val="none" w:sz="0" w:space="0" w:color="auto"/>
            <w:right w:val="none" w:sz="0" w:space="0" w:color="auto"/>
          </w:divBdr>
        </w:div>
      </w:divsChild>
    </w:div>
    <w:div w:id="1712412358">
      <w:bodyDiv w:val="1"/>
      <w:marLeft w:val="0"/>
      <w:marRight w:val="0"/>
      <w:marTop w:val="0"/>
      <w:marBottom w:val="0"/>
      <w:divBdr>
        <w:top w:val="none" w:sz="0" w:space="0" w:color="auto"/>
        <w:left w:val="none" w:sz="0" w:space="0" w:color="auto"/>
        <w:bottom w:val="none" w:sz="0" w:space="0" w:color="auto"/>
        <w:right w:val="none" w:sz="0" w:space="0" w:color="auto"/>
      </w:divBdr>
      <w:divsChild>
        <w:div w:id="1399939972">
          <w:marLeft w:val="0"/>
          <w:marRight w:val="0"/>
          <w:marTop w:val="0"/>
          <w:marBottom w:val="0"/>
          <w:divBdr>
            <w:top w:val="none" w:sz="0" w:space="0" w:color="auto"/>
            <w:left w:val="none" w:sz="0" w:space="0" w:color="auto"/>
            <w:bottom w:val="none" w:sz="0" w:space="0" w:color="auto"/>
            <w:right w:val="none" w:sz="0" w:space="0" w:color="auto"/>
          </w:divBdr>
        </w:div>
      </w:divsChild>
    </w:div>
    <w:div w:id="1732581196">
      <w:bodyDiv w:val="1"/>
      <w:marLeft w:val="0"/>
      <w:marRight w:val="0"/>
      <w:marTop w:val="0"/>
      <w:marBottom w:val="0"/>
      <w:divBdr>
        <w:top w:val="none" w:sz="0" w:space="0" w:color="auto"/>
        <w:left w:val="none" w:sz="0" w:space="0" w:color="auto"/>
        <w:bottom w:val="none" w:sz="0" w:space="0" w:color="auto"/>
        <w:right w:val="none" w:sz="0" w:space="0" w:color="auto"/>
      </w:divBdr>
      <w:divsChild>
        <w:div w:id="298536499">
          <w:marLeft w:val="0"/>
          <w:marRight w:val="0"/>
          <w:marTop w:val="0"/>
          <w:marBottom w:val="0"/>
          <w:divBdr>
            <w:top w:val="none" w:sz="0" w:space="0" w:color="auto"/>
            <w:left w:val="none" w:sz="0" w:space="0" w:color="auto"/>
            <w:bottom w:val="none" w:sz="0" w:space="0" w:color="auto"/>
            <w:right w:val="none" w:sz="0" w:space="0" w:color="auto"/>
          </w:divBdr>
        </w:div>
        <w:div w:id="134832117">
          <w:marLeft w:val="0"/>
          <w:marRight w:val="0"/>
          <w:marTop w:val="0"/>
          <w:marBottom w:val="0"/>
          <w:divBdr>
            <w:top w:val="none" w:sz="0" w:space="0" w:color="auto"/>
            <w:left w:val="none" w:sz="0" w:space="0" w:color="auto"/>
            <w:bottom w:val="none" w:sz="0" w:space="0" w:color="auto"/>
            <w:right w:val="none" w:sz="0" w:space="0" w:color="auto"/>
          </w:divBdr>
        </w:div>
      </w:divsChild>
    </w:div>
    <w:div w:id="1877348326">
      <w:bodyDiv w:val="1"/>
      <w:marLeft w:val="0"/>
      <w:marRight w:val="0"/>
      <w:marTop w:val="0"/>
      <w:marBottom w:val="0"/>
      <w:divBdr>
        <w:top w:val="none" w:sz="0" w:space="0" w:color="auto"/>
        <w:left w:val="none" w:sz="0" w:space="0" w:color="auto"/>
        <w:bottom w:val="none" w:sz="0" w:space="0" w:color="auto"/>
        <w:right w:val="none" w:sz="0" w:space="0" w:color="auto"/>
      </w:divBdr>
      <w:divsChild>
        <w:div w:id="820459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Mitcham</dc:creator>
  <cp:keywords/>
  <dc:description/>
  <cp:lastModifiedBy>ILC Office</cp:lastModifiedBy>
  <cp:revision>2</cp:revision>
  <cp:lastPrinted>2020-03-20T16:53:00Z</cp:lastPrinted>
  <dcterms:created xsi:type="dcterms:W3CDTF">2020-03-26T16:10:00Z</dcterms:created>
  <dcterms:modified xsi:type="dcterms:W3CDTF">2020-03-26T16:10:00Z</dcterms:modified>
</cp:coreProperties>
</file>